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79B5" w:rsidRDefault="00EB79B5" w:rsidP="00C5464A">
      <w:pPr>
        <w:ind w:left="705" w:hanging="705"/>
        <w:jc w:val="right"/>
        <w:rPr>
          <w:sz w:val="28"/>
          <w:szCs w:val="28"/>
        </w:rPr>
      </w:pPr>
    </w:p>
    <w:p w:rsidR="00EB79B5" w:rsidRPr="008C2E21" w:rsidRDefault="00EB79B5" w:rsidP="00C5464A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C2E21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EB79B5" w:rsidRPr="008C2E21" w:rsidRDefault="00EB79B5" w:rsidP="00C5464A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C2E21">
        <w:rPr>
          <w:rFonts w:ascii="Times New Roman" w:hAnsi="Times New Roman" w:cs="Times New Roman"/>
          <w:sz w:val="28"/>
          <w:szCs w:val="28"/>
        </w:rPr>
        <w:t>к отчету о ходе реализации муниципальной программы</w:t>
      </w:r>
    </w:p>
    <w:p w:rsidR="001B4954" w:rsidRDefault="0053647A" w:rsidP="001B4954">
      <w:pPr>
        <w:pStyle w:val="2"/>
        <w:spacing w:after="0" w:line="240" w:lineRule="auto"/>
        <w:ind w:right="-82"/>
        <w:jc w:val="center"/>
        <w:rPr>
          <w:sz w:val="28"/>
          <w:szCs w:val="28"/>
        </w:rPr>
      </w:pPr>
      <w:r w:rsidRPr="00525BB1">
        <w:rPr>
          <w:sz w:val="28"/>
          <w:szCs w:val="28"/>
          <w:lang w:eastAsia="en-US"/>
        </w:rPr>
        <w:t>«</w:t>
      </w:r>
      <w:r>
        <w:rPr>
          <w:sz w:val="28"/>
          <w:szCs w:val="28"/>
        </w:rPr>
        <w:t>Развитие м</w:t>
      </w:r>
      <w:r w:rsidRPr="009E65B1">
        <w:rPr>
          <w:sz w:val="28"/>
          <w:szCs w:val="28"/>
        </w:rPr>
        <w:t xml:space="preserve">униципальной службы в </w:t>
      </w:r>
      <w:r>
        <w:rPr>
          <w:sz w:val="28"/>
          <w:szCs w:val="28"/>
        </w:rPr>
        <w:t>городе Пыть-Яхе</w:t>
      </w:r>
      <w:r w:rsidRPr="00525BB1">
        <w:rPr>
          <w:sz w:val="28"/>
          <w:szCs w:val="28"/>
        </w:rPr>
        <w:t>»</w:t>
      </w:r>
    </w:p>
    <w:p w:rsidR="00EB79B5" w:rsidRPr="008C2E21" w:rsidRDefault="00EB79B5" w:rsidP="007A26AA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</w:p>
    <w:p w:rsidR="00EB79B5" w:rsidRPr="008C2E21" w:rsidRDefault="00DF2D51" w:rsidP="007A26AA">
      <w:pPr>
        <w:pStyle w:val="ConsPlu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за </w:t>
      </w:r>
      <w:r w:rsidR="005537B6">
        <w:rPr>
          <w:rFonts w:ascii="Times New Roman" w:hAnsi="Times New Roman" w:cs="Times New Roman"/>
          <w:b/>
          <w:sz w:val="26"/>
          <w:szCs w:val="26"/>
        </w:rPr>
        <w:t>январь-</w:t>
      </w:r>
      <w:r w:rsidR="00C02404">
        <w:rPr>
          <w:rFonts w:ascii="Times New Roman" w:hAnsi="Times New Roman" w:cs="Times New Roman"/>
          <w:b/>
          <w:sz w:val="26"/>
          <w:szCs w:val="26"/>
        </w:rPr>
        <w:t>июнь</w:t>
      </w:r>
      <w:r w:rsidR="005537B6">
        <w:rPr>
          <w:rFonts w:ascii="Times New Roman" w:hAnsi="Times New Roman" w:cs="Times New Roman"/>
          <w:b/>
          <w:sz w:val="26"/>
          <w:szCs w:val="26"/>
        </w:rPr>
        <w:t xml:space="preserve"> 2020</w:t>
      </w:r>
      <w:r w:rsidR="00EB79B5" w:rsidRPr="008C2E21">
        <w:rPr>
          <w:rFonts w:ascii="Times New Roman" w:hAnsi="Times New Roman" w:cs="Times New Roman"/>
          <w:b/>
          <w:sz w:val="26"/>
          <w:szCs w:val="26"/>
        </w:rPr>
        <w:t xml:space="preserve"> года</w:t>
      </w:r>
    </w:p>
    <w:p w:rsidR="00EB79B5" w:rsidRPr="008C2E21" w:rsidRDefault="00EB79B5" w:rsidP="007A26AA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</w:p>
    <w:p w:rsidR="00EB79B5" w:rsidRPr="00D70BB0" w:rsidRDefault="00EB79B5" w:rsidP="008B2174">
      <w:pPr>
        <w:spacing w:line="276" w:lineRule="auto"/>
        <w:jc w:val="both"/>
        <w:rPr>
          <w:sz w:val="26"/>
          <w:szCs w:val="26"/>
        </w:rPr>
      </w:pPr>
      <w:r w:rsidRPr="00D70BB0">
        <w:rPr>
          <w:sz w:val="26"/>
          <w:szCs w:val="26"/>
        </w:rPr>
        <w:t>1. Сведения:</w:t>
      </w:r>
    </w:p>
    <w:p w:rsidR="00EB79B5" w:rsidRPr="00D70BB0" w:rsidRDefault="00EB79B5" w:rsidP="008B2174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sz w:val="26"/>
          <w:szCs w:val="26"/>
        </w:rPr>
      </w:pPr>
      <w:r w:rsidRPr="00D70BB0">
        <w:rPr>
          <w:sz w:val="26"/>
          <w:szCs w:val="26"/>
        </w:rPr>
        <w:t>- о финансировании программных мероприятий в разрезе источников финансирования (федеральный бюджет, бюджет автономного округа, бюджет муниципального образования, внебюджетные источники), о результатах реализации программных мероприятий и причинах их невыполнения</w:t>
      </w:r>
      <w:r>
        <w:rPr>
          <w:sz w:val="26"/>
          <w:szCs w:val="26"/>
        </w:rPr>
        <w:t>, информация приведена в таблице № 1</w:t>
      </w:r>
      <w:r w:rsidRPr="00D70BB0">
        <w:rPr>
          <w:sz w:val="26"/>
          <w:szCs w:val="26"/>
        </w:rPr>
        <w:t>:</w:t>
      </w:r>
    </w:p>
    <w:p w:rsidR="00EB79B5" w:rsidRPr="001B4954" w:rsidRDefault="00EB79B5" w:rsidP="008B2174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sz w:val="26"/>
          <w:szCs w:val="26"/>
        </w:rPr>
      </w:pPr>
      <w:r w:rsidRPr="001B4954">
        <w:rPr>
          <w:sz w:val="26"/>
          <w:szCs w:val="26"/>
        </w:rPr>
        <w:t>- о результатах реализации программных мероприятий, осуществление которых запланировано без финансирования, и причинах их невыполнения;</w:t>
      </w:r>
    </w:p>
    <w:p w:rsidR="00EB79B5" w:rsidRPr="00CC5343" w:rsidRDefault="00EB79B5" w:rsidP="00E70697">
      <w:pPr>
        <w:ind w:firstLine="708"/>
        <w:jc w:val="both"/>
        <w:rPr>
          <w:sz w:val="16"/>
          <w:szCs w:val="16"/>
          <w:lang w:eastAsia="en-US"/>
        </w:rPr>
      </w:pPr>
    </w:p>
    <w:tbl>
      <w:tblPr>
        <w:tblW w:w="925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9"/>
        <w:gridCol w:w="3215"/>
        <w:gridCol w:w="1778"/>
        <w:gridCol w:w="3686"/>
      </w:tblGrid>
      <w:tr w:rsidR="00476DA2" w:rsidRPr="000020A7" w:rsidTr="00AA10AF">
        <w:trPr>
          <w:trHeight w:val="674"/>
        </w:trPr>
        <w:tc>
          <w:tcPr>
            <w:tcW w:w="9258" w:type="dxa"/>
            <w:gridSpan w:val="4"/>
            <w:noWrap/>
            <w:vAlign w:val="center"/>
          </w:tcPr>
          <w:p w:rsidR="00476DA2" w:rsidRDefault="00476DA2" w:rsidP="006735BB">
            <w:pPr>
              <w:jc w:val="both"/>
              <w:rPr>
                <w:sz w:val="18"/>
              </w:rPr>
            </w:pPr>
            <w:r w:rsidRPr="007C0841">
              <w:rPr>
                <w:sz w:val="20"/>
                <w:szCs w:val="20"/>
                <w:lang w:eastAsia="en-US"/>
              </w:rPr>
              <w:t xml:space="preserve">Задача 1. </w:t>
            </w:r>
            <w:r w:rsidRPr="007C0841">
              <w:rPr>
                <w:sz w:val="20"/>
                <w:szCs w:val="20"/>
              </w:rPr>
              <w:t>Повышение качества формирования кадрового состава муниципальной службы в городе Пыть-Яхе, совершенствование системы профессионального развития, муниципальных служащих и кадрового резерва в городе Пыть-Яхе, повышение их профессионализма и компетентности</w:t>
            </w:r>
          </w:p>
        </w:tc>
      </w:tr>
      <w:tr w:rsidR="00476DA2" w:rsidRPr="00476DA2" w:rsidTr="00AA10AF">
        <w:trPr>
          <w:trHeight w:val="674"/>
        </w:trPr>
        <w:tc>
          <w:tcPr>
            <w:tcW w:w="9258" w:type="dxa"/>
            <w:gridSpan w:val="4"/>
            <w:noWrap/>
            <w:vAlign w:val="center"/>
          </w:tcPr>
          <w:p w:rsidR="00476DA2" w:rsidRPr="00476DA2" w:rsidRDefault="00476DA2" w:rsidP="006735BB">
            <w:pPr>
              <w:jc w:val="both"/>
              <w:rPr>
                <w:sz w:val="20"/>
                <w:szCs w:val="20"/>
                <w:lang w:eastAsia="en-US"/>
              </w:rPr>
            </w:pPr>
            <w:r w:rsidRPr="00476DA2">
              <w:rPr>
                <w:sz w:val="20"/>
                <w:szCs w:val="20"/>
                <w:lang w:eastAsia="en-US"/>
              </w:rPr>
              <w:t xml:space="preserve">Подпрограмма </w:t>
            </w:r>
            <w:r w:rsidRPr="00476DA2">
              <w:rPr>
                <w:sz w:val="20"/>
                <w:szCs w:val="20"/>
              </w:rPr>
              <w:t>1.Повышение профессионального уровня муниципальных служащих и резерва управленческих кадров в городе Пыть-Яхе</w:t>
            </w:r>
          </w:p>
        </w:tc>
      </w:tr>
      <w:tr w:rsidR="00B8624A" w:rsidRPr="006002D0" w:rsidTr="00AA10AF">
        <w:trPr>
          <w:trHeight w:val="674"/>
        </w:trPr>
        <w:tc>
          <w:tcPr>
            <w:tcW w:w="579" w:type="dxa"/>
            <w:noWrap/>
            <w:vAlign w:val="center"/>
          </w:tcPr>
          <w:p w:rsidR="00B8624A" w:rsidRPr="006002D0" w:rsidRDefault="00B8624A" w:rsidP="004E67AD">
            <w:pPr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</w:rPr>
              <w:t>1.1.</w:t>
            </w:r>
          </w:p>
        </w:tc>
        <w:tc>
          <w:tcPr>
            <w:tcW w:w="3215" w:type="dxa"/>
            <w:vAlign w:val="center"/>
          </w:tcPr>
          <w:p w:rsidR="00B8624A" w:rsidRPr="006002D0" w:rsidRDefault="00B8624A" w:rsidP="004E67AD">
            <w:pPr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  <w:lang w:eastAsia="en-US"/>
              </w:rPr>
              <w:t>Организация обучения и оценка компетенций лиц, включенных в кадровый резерв и резерв управленческих кадров муниципального образования</w:t>
            </w:r>
          </w:p>
        </w:tc>
        <w:tc>
          <w:tcPr>
            <w:tcW w:w="1778" w:type="dxa"/>
            <w:vAlign w:val="center"/>
          </w:tcPr>
          <w:p w:rsidR="00B8624A" w:rsidRPr="006002D0" w:rsidRDefault="00B8624A" w:rsidP="004E67AD">
            <w:pPr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</w:rPr>
              <w:t>Управление делами администрации города Пыть-Яха / МКУ Дума города Пыть-Яха</w:t>
            </w:r>
          </w:p>
        </w:tc>
        <w:tc>
          <w:tcPr>
            <w:tcW w:w="3686" w:type="dxa"/>
            <w:vMerge w:val="restart"/>
          </w:tcPr>
          <w:p w:rsidR="00B8624A" w:rsidRPr="006002D0" w:rsidRDefault="00B8624A" w:rsidP="00E53D59">
            <w:pPr>
              <w:jc w:val="both"/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</w:rPr>
              <w:t xml:space="preserve">Дополнительное профессиональное образование за </w:t>
            </w:r>
            <w:r w:rsidR="000663AC">
              <w:rPr>
                <w:sz w:val="20"/>
                <w:szCs w:val="20"/>
              </w:rPr>
              <w:t>январь-</w:t>
            </w:r>
            <w:r w:rsidR="00C02404">
              <w:rPr>
                <w:sz w:val="20"/>
                <w:szCs w:val="20"/>
              </w:rPr>
              <w:t>июнь</w:t>
            </w:r>
            <w:r w:rsidR="000663AC">
              <w:rPr>
                <w:sz w:val="20"/>
                <w:szCs w:val="20"/>
              </w:rPr>
              <w:t xml:space="preserve"> 2020</w:t>
            </w:r>
            <w:r w:rsidRPr="006002D0">
              <w:rPr>
                <w:sz w:val="20"/>
                <w:szCs w:val="20"/>
              </w:rPr>
              <w:t xml:space="preserve"> год</w:t>
            </w:r>
            <w:r w:rsidR="000663AC">
              <w:rPr>
                <w:sz w:val="20"/>
                <w:szCs w:val="20"/>
              </w:rPr>
              <w:t>а</w:t>
            </w:r>
            <w:r w:rsidRPr="006002D0">
              <w:rPr>
                <w:sz w:val="20"/>
                <w:szCs w:val="20"/>
              </w:rPr>
              <w:t xml:space="preserve"> получили </w:t>
            </w:r>
            <w:r w:rsidR="00C02404">
              <w:rPr>
                <w:sz w:val="20"/>
                <w:szCs w:val="20"/>
              </w:rPr>
              <w:t>28</w:t>
            </w:r>
            <w:r w:rsidRPr="006002D0">
              <w:rPr>
                <w:sz w:val="20"/>
                <w:szCs w:val="20"/>
              </w:rPr>
              <w:t xml:space="preserve"> муниципальны</w:t>
            </w:r>
            <w:r w:rsidR="00C02404">
              <w:rPr>
                <w:sz w:val="20"/>
                <w:szCs w:val="20"/>
              </w:rPr>
              <w:t>х</w:t>
            </w:r>
            <w:r w:rsidRPr="006002D0">
              <w:rPr>
                <w:sz w:val="20"/>
                <w:szCs w:val="20"/>
              </w:rPr>
              <w:t xml:space="preserve"> служащи</w:t>
            </w:r>
            <w:r w:rsidR="00C02404">
              <w:rPr>
                <w:sz w:val="20"/>
                <w:szCs w:val="20"/>
              </w:rPr>
              <w:t>х</w:t>
            </w:r>
            <w:r w:rsidR="009271D9">
              <w:rPr>
                <w:sz w:val="20"/>
                <w:szCs w:val="20"/>
              </w:rPr>
              <w:t xml:space="preserve"> в </w:t>
            </w:r>
            <w:r w:rsidRPr="006002D0">
              <w:rPr>
                <w:sz w:val="20"/>
                <w:szCs w:val="20"/>
              </w:rPr>
              <w:t xml:space="preserve">администрации города, </w:t>
            </w:r>
            <w:r w:rsidR="009271D9">
              <w:rPr>
                <w:sz w:val="20"/>
                <w:szCs w:val="20"/>
              </w:rPr>
              <w:t xml:space="preserve">и </w:t>
            </w:r>
            <w:r w:rsidR="00E53D59">
              <w:rPr>
                <w:sz w:val="20"/>
                <w:szCs w:val="20"/>
              </w:rPr>
              <w:t>10</w:t>
            </w:r>
            <w:r w:rsidR="00B377CE">
              <w:rPr>
                <w:sz w:val="20"/>
                <w:szCs w:val="20"/>
              </w:rPr>
              <w:t xml:space="preserve"> </w:t>
            </w:r>
            <w:proofErr w:type="spellStart"/>
            <w:r w:rsidR="009271D9">
              <w:rPr>
                <w:sz w:val="20"/>
                <w:szCs w:val="20"/>
              </w:rPr>
              <w:t>мун.служащих</w:t>
            </w:r>
            <w:proofErr w:type="spellEnd"/>
            <w:r w:rsidR="009271D9">
              <w:rPr>
                <w:sz w:val="20"/>
                <w:szCs w:val="20"/>
              </w:rPr>
              <w:t xml:space="preserve"> в Думе города</w:t>
            </w:r>
          </w:p>
        </w:tc>
      </w:tr>
      <w:tr w:rsidR="00B8624A" w:rsidRPr="006002D0" w:rsidTr="00AA10AF">
        <w:trPr>
          <w:trHeight w:val="674"/>
        </w:trPr>
        <w:tc>
          <w:tcPr>
            <w:tcW w:w="579" w:type="dxa"/>
            <w:noWrap/>
            <w:vAlign w:val="center"/>
          </w:tcPr>
          <w:p w:rsidR="00B8624A" w:rsidRPr="006002D0" w:rsidRDefault="00B8624A" w:rsidP="004E67AD">
            <w:pPr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</w:rPr>
              <w:t>1.2.</w:t>
            </w:r>
          </w:p>
        </w:tc>
        <w:tc>
          <w:tcPr>
            <w:tcW w:w="3215" w:type="dxa"/>
            <w:vAlign w:val="center"/>
          </w:tcPr>
          <w:p w:rsidR="00B8624A" w:rsidRPr="006002D0" w:rsidRDefault="00B8624A" w:rsidP="004E67AD">
            <w:pPr>
              <w:rPr>
                <w:sz w:val="20"/>
                <w:szCs w:val="20"/>
                <w:lang w:eastAsia="en-US"/>
              </w:rPr>
            </w:pPr>
            <w:r w:rsidRPr="006002D0">
              <w:rPr>
                <w:sz w:val="20"/>
                <w:szCs w:val="20"/>
              </w:rPr>
              <w:t>Дополнительное профессиональное образование муниципальных служащих, лиц, замещающих муниципальные должности, по приоритетным и иным направлениям</w:t>
            </w:r>
          </w:p>
        </w:tc>
        <w:tc>
          <w:tcPr>
            <w:tcW w:w="1778" w:type="dxa"/>
            <w:vAlign w:val="center"/>
          </w:tcPr>
          <w:p w:rsidR="00B8624A" w:rsidRPr="006002D0" w:rsidRDefault="00B8624A" w:rsidP="004E67AD">
            <w:pPr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</w:rPr>
              <w:t>Управление делами администрации города Пыть-Яха / МКУ Дума города Пыть-Яха</w:t>
            </w:r>
          </w:p>
        </w:tc>
        <w:tc>
          <w:tcPr>
            <w:tcW w:w="3686" w:type="dxa"/>
            <w:vMerge/>
          </w:tcPr>
          <w:p w:rsidR="00B8624A" w:rsidRPr="006002D0" w:rsidRDefault="00B8624A" w:rsidP="001E6E5E">
            <w:pPr>
              <w:jc w:val="both"/>
              <w:rPr>
                <w:sz w:val="20"/>
                <w:szCs w:val="20"/>
              </w:rPr>
            </w:pPr>
          </w:p>
        </w:tc>
      </w:tr>
      <w:tr w:rsidR="00476DA2" w:rsidRPr="000020A7" w:rsidTr="00AA10AF">
        <w:trPr>
          <w:trHeight w:val="674"/>
        </w:trPr>
        <w:tc>
          <w:tcPr>
            <w:tcW w:w="9258" w:type="dxa"/>
            <w:gridSpan w:val="4"/>
            <w:noWrap/>
            <w:vAlign w:val="center"/>
          </w:tcPr>
          <w:p w:rsidR="00476DA2" w:rsidRPr="007C0841" w:rsidRDefault="00476DA2" w:rsidP="00E56A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 xml:space="preserve">Задача 2. </w:t>
            </w:r>
            <w:r w:rsidRPr="00B60FA3">
              <w:rPr>
                <w:sz w:val="20"/>
                <w:szCs w:val="20"/>
              </w:rPr>
              <w:t xml:space="preserve">Обеспечение мер, способствующих совершенствованию управления кадровым составом, повышению результативности и эффективности, а также престижа </w:t>
            </w:r>
            <w:r w:rsidRPr="007C0841">
              <w:rPr>
                <w:sz w:val="20"/>
                <w:szCs w:val="20"/>
              </w:rPr>
              <w:t>муниципальной службы городе Пыть-Яхе, совершенствование антикоррупционных механизмов в системе муниципальной службы.</w:t>
            </w:r>
          </w:p>
          <w:p w:rsidR="00476DA2" w:rsidRDefault="00476DA2" w:rsidP="00E56A72">
            <w:pPr>
              <w:jc w:val="both"/>
              <w:rPr>
                <w:sz w:val="18"/>
              </w:rPr>
            </w:pPr>
            <w:r w:rsidRPr="007C0841">
              <w:rPr>
                <w:sz w:val="20"/>
                <w:szCs w:val="20"/>
                <w:lang w:eastAsia="en-US"/>
              </w:rPr>
              <w:t>Задача</w:t>
            </w:r>
            <w:r w:rsidRPr="007C0841">
              <w:rPr>
                <w:sz w:val="20"/>
                <w:szCs w:val="20"/>
              </w:rPr>
              <w:t xml:space="preserve"> 3. Оптимизация организационной структуры, организационное развитие, подготовка и внедрение решений по улучшению организации деятельности органов местного самоуправления города Пыть-Яха</w:t>
            </w:r>
          </w:p>
        </w:tc>
      </w:tr>
      <w:tr w:rsidR="00476DA2" w:rsidRPr="000020A7" w:rsidTr="00AA10AF">
        <w:trPr>
          <w:trHeight w:val="674"/>
        </w:trPr>
        <w:tc>
          <w:tcPr>
            <w:tcW w:w="9258" w:type="dxa"/>
            <w:gridSpan w:val="4"/>
            <w:noWrap/>
            <w:vAlign w:val="center"/>
          </w:tcPr>
          <w:p w:rsidR="00476DA2" w:rsidRDefault="00476DA2" w:rsidP="001E6E5E">
            <w:pPr>
              <w:jc w:val="both"/>
              <w:rPr>
                <w:sz w:val="18"/>
              </w:rPr>
            </w:pPr>
            <w:r w:rsidRPr="00947D0A">
              <w:rPr>
                <w:sz w:val="20"/>
                <w:szCs w:val="20"/>
                <w:lang w:eastAsia="en-US"/>
              </w:rPr>
              <w:t>Подпрограмма 2</w:t>
            </w:r>
            <w:r>
              <w:rPr>
                <w:sz w:val="20"/>
                <w:szCs w:val="20"/>
                <w:lang w:eastAsia="en-US"/>
              </w:rPr>
              <w:t>.</w:t>
            </w:r>
            <w:r w:rsidRPr="00947D0A">
              <w:rPr>
                <w:sz w:val="20"/>
                <w:szCs w:val="20"/>
                <w:lang w:eastAsia="en-US"/>
              </w:rPr>
              <w:t xml:space="preserve"> </w:t>
            </w:r>
            <w:r w:rsidRPr="00B60FA3">
              <w:rPr>
                <w:sz w:val="20"/>
                <w:szCs w:val="20"/>
              </w:rPr>
              <w:t>Внедрение современных кадровых технологий на муниципальной службе в городе Пыть-Яхе</w:t>
            </w:r>
          </w:p>
        </w:tc>
      </w:tr>
      <w:tr w:rsidR="00476DA2" w:rsidRPr="000020A7" w:rsidTr="00AA10AF">
        <w:trPr>
          <w:trHeight w:val="674"/>
        </w:trPr>
        <w:tc>
          <w:tcPr>
            <w:tcW w:w="579" w:type="dxa"/>
            <w:noWrap/>
          </w:tcPr>
          <w:p w:rsidR="00476DA2" w:rsidRPr="006002D0" w:rsidRDefault="00476DA2" w:rsidP="00476DA2">
            <w:pPr>
              <w:jc w:val="center"/>
              <w:rPr>
                <w:sz w:val="20"/>
                <w:szCs w:val="20"/>
                <w:lang w:eastAsia="en-US"/>
              </w:rPr>
            </w:pPr>
            <w:r w:rsidRPr="006002D0">
              <w:rPr>
                <w:sz w:val="20"/>
                <w:szCs w:val="20"/>
                <w:lang w:eastAsia="en-US"/>
              </w:rPr>
              <w:t>2.1</w:t>
            </w:r>
          </w:p>
        </w:tc>
        <w:tc>
          <w:tcPr>
            <w:tcW w:w="3215" w:type="dxa"/>
          </w:tcPr>
          <w:p w:rsidR="00476DA2" w:rsidRPr="006002D0" w:rsidRDefault="00476DA2" w:rsidP="00476DA2">
            <w:pPr>
              <w:jc w:val="both"/>
              <w:rPr>
                <w:sz w:val="20"/>
                <w:szCs w:val="20"/>
                <w:highlight w:val="yellow"/>
                <w:lang w:eastAsia="en-US"/>
              </w:rPr>
            </w:pPr>
            <w:r w:rsidRPr="006002D0">
              <w:rPr>
                <w:sz w:val="20"/>
                <w:szCs w:val="20"/>
                <w:lang w:eastAsia="en-US"/>
              </w:rPr>
              <w:t xml:space="preserve">Участие в </w:t>
            </w:r>
            <w:proofErr w:type="spellStart"/>
            <w:r w:rsidRPr="006002D0">
              <w:rPr>
                <w:sz w:val="20"/>
                <w:szCs w:val="20"/>
                <w:lang w:eastAsia="en-US"/>
              </w:rPr>
              <w:t>цифровизации</w:t>
            </w:r>
            <w:proofErr w:type="spellEnd"/>
            <w:r w:rsidRPr="006002D0">
              <w:rPr>
                <w:sz w:val="20"/>
                <w:szCs w:val="20"/>
                <w:lang w:eastAsia="en-US"/>
              </w:rPr>
              <w:t xml:space="preserve"> функций управления кадрами автономного округа, в том числе кадрового делопроизводства</w:t>
            </w:r>
          </w:p>
        </w:tc>
        <w:tc>
          <w:tcPr>
            <w:tcW w:w="1778" w:type="dxa"/>
            <w:vAlign w:val="center"/>
          </w:tcPr>
          <w:p w:rsidR="00476DA2" w:rsidRPr="006002D0" w:rsidRDefault="00B8624A" w:rsidP="00476DA2">
            <w:pPr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</w:rPr>
              <w:t>Управление делами администрации города Пыть-Яха / МКУ Дума города Пыть-Яха</w:t>
            </w:r>
          </w:p>
        </w:tc>
        <w:tc>
          <w:tcPr>
            <w:tcW w:w="3686" w:type="dxa"/>
          </w:tcPr>
          <w:p w:rsidR="00476DA2" w:rsidRPr="006002D0" w:rsidRDefault="000B7A3A" w:rsidP="00C02404">
            <w:pPr>
              <w:jc w:val="both"/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  <w:lang w:eastAsia="en-US"/>
              </w:rPr>
              <w:t xml:space="preserve">Размещение в ФГИС «ЕИСУКС» сведений о вакантных должностях муниципальной службы и поддержание их в актуальном состоянии, сведений об открытых вакансиях в органах местного самоуправления и проведении конкурса на </w:t>
            </w:r>
            <w:r w:rsidR="00F12246">
              <w:rPr>
                <w:sz w:val="20"/>
                <w:szCs w:val="20"/>
                <w:lang w:eastAsia="en-US"/>
              </w:rPr>
              <w:t xml:space="preserve">замещение вакантных должностей муниципальной службы и </w:t>
            </w:r>
            <w:r w:rsidRPr="006002D0">
              <w:rPr>
                <w:sz w:val="20"/>
                <w:szCs w:val="20"/>
                <w:lang w:eastAsia="en-US"/>
              </w:rPr>
              <w:t>включение в кадровый резерв, с возможностью представления в электронном виде документов кандидатов для участия в конкурс</w:t>
            </w:r>
            <w:r w:rsidR="00F12246">
              <w:rPr>
                <w:sz w:val="20"/>
                <w:szCs w:val="20"/>
                <w:lang w:eastAsia="en-US"/>
              </w:rPr>
              <w:t>ах</w:t>
            </w:r>
            <w:r w:rsidRPr="006002D0">
              <w:rPr>
                <w:sz w:val="20"/>
                <w:szCs w:val="20"/>
                <w:lang w:eastAsia="en-US"/>
              </w:rPr>
              <w:t>: размещен</w:t>
            </w:r>
            <w:r w:rsidR="006002D0" w:rsidRPr="006002D0">
              <w:rPr>
                <w:sz w:val="20"/>
                <w:szCs w:val="20"/>
                <w:lang w:eastAsia="en-US"/>
              </w:rPr>
              <w:t>а</w:t>
            </w:r>
            <w:r w:rsidRPr="006002D0">
              <w:rPr>
                <w:sz w:val="20"/>
                <w:szCs w:val="20"/>
                <w:lang w:eastAsia="en-US"/>
              </w:rPr>
              <w:t xml:space="preserve"> информация о </w:t>
            </w:r>
            <w:r w:rsidR="006002D0" w:rsidRPr="006002D0">
              <w:rPr>
                <w:sz w:val="20"/>
                <w:szCs w:val="20"/>
                <w:lang w:eastAsia="en-US"/>
              </w:rPr>
              <w:t xml:space="preserve">проведении </w:t>
            </w:r>
            <w:r w:rsidRPr="006002D0">
              <w:rPr>
                <w:sz w:val="20"/>
                <w:szCs w:val="20"/>
                <w:lang w:eastAsia="en-US"/>
              </w:rPr>
              <w:t>конкурс</w:t>
            </w:r>
            <w:r w:rsidR="006002D0" w:rsidRPr="006002D0">
              <w:rPr>
                <w:sz w:val="20"/>
                <w:szCs w:val="20"/>
                <w:lang w:eastAsia="en-US"/>
              </w:rPr>
              <w:t>ов</w:t>
            </w:r>
            <w:r w:rsidRPr="006002D0">
              <w:rPr>
                <w:sz w:val="20"/>
                <w:szCs w:val="20"/>
                <w:lang w:eastAsia="en-US"/>
              </w:rPr>
              <w:t xml:space="preserve"> </w:t>
            </w:r>
            <w:r w:rsidR="00FE44E8">
              <w:rPr>
                <w:sz w:val="20"/>
                <w:szCs w:val="20"/>
                <w:lang w:eastAsia="en-US"/>
              </w:rPr>
              <w:t xml:space="preserve">на </w:t>
            </w:r>
            <w:r w:rsidR="00FD6C73">
              <w:rPr>
                <w:sz w:val="20"/>
                <w:szCs w:val="20"/>
                <w:lang w:eastAsia="en-US"/>
              </w:rPr>
              <w:t>1</w:t>
            </w:r>
            <w:r w:rsidR="00C02404">
              <w:rPr>
                <w:sz w:val="20"/>
                <w:szCs w:val="20"/>
                <w:lang w:eastAsia="en-US"/>
              </w:rPr>
              <w:t>5</w:t>
            </w:r>
            <w:r w:rsidR="00FE44E8">
              <w:rPr>
                <w:sz w:val="20"/>
                <w:szCs w:val="20"/>
                <w:lang w:eastAsia="en-US"/>
              </w:rPr>
              <w:t xml:space="preserve"> </w:t>
            </w:r>
            <w:r w:rsidR="00F12246">
              <w:rPr>
                <w:sz w:val="20"/>
                <w:szCs w:val="20"/>
                <w:lang w:eastAsia="en-US"/>
              </w:rPr>
              <w:t>должност</w:t>
            </w:r>
            <w:r w:rsidR="00FD6C73">
              <w:rPr>
                <w:sz w:val="20"/>
                <w:szCs w:val="20"/>
                <w:lang w:eastAsia="en-US"/>
              </w:rPr>
              <w:t>ей</w:t>
            </w:r>
          </w:p>
        </w:tc>
      </w:tr>
      <w:tr w:rsidR="00476DA2" w:rsidRPr="00741DBE" w:rsidTr="00AA10AF">
        <w:trPr>
          <w:trHeight w:val="674"/>
        </w:trPr>
        <w:tc>
          <w:tcPr>
            <w:tcW w:w="579" w:type="dxa"/>
            <w:noWrap/>
          </w:tcPr>
          <w:p w:rsidR="00476DA2" w:rsidRPr="006002D0" w:rsidRDefault="00B8624A" w:rsidP="00476DA2">
            <w:pPr>
              <w:jc w:val="center"/>
              <w:rPr>
                <w:sz w:val="20"/>
                <w:szCs w:val="20"/>
                <w:lang w:eastAsia="en-US"/>
              </w:rPr>
            </w:pPr>
            <w:r w:rsidRPr="006002D0">
              <w:rPr>
                <w:sz w:val="20"/>
                <w:szCs w:val="20"/>
                <w:lang w:eastAsia="en-US"/>
              </w:rPr>
              <w:t>2.2.</w:t>
            </w:r>
          </w:p>
        </w:tc>
        <w:tc>
          <w:tcPr>
            <w:tcW w:w="3215" w:type="dxa"/>
          </w:tcPr>
          <w:p w:rsidR="00476DA2" w:rsidRPr="006002D0" w:rsidRDefault="00476DA2" w:rsidP="00476DA2">
            <w:pPr>
              <w:jc w:val="both"/>
              <w:rPr>
                <w:sz w:val="20"/>
                <w:szCs w:val="20"/>
                <w:lang w:eastAsia="en-US"/>
              </w:rPr>
            </w:pPr>
            <w:r w:rsidRPr="006002D0">
              <w:rPr>
                <w:sz w:val="20"/>
                <w:szCs w:val="20"/>
                <w:lang w:eastAsia="en-US"/>
              </w:rPr>
              <w:t xml:space="preserve">Анализ и разработка предложений, а также проведение мероприятий по повышению эффективности в сфере профилактики коррупции </w:t>
            </w:r>
            <w:r w:rsidRPr="006002D0">
              <w:rPr>
                <w:sz w:val="20"/>
                <w:szCs w:val="20"/>
                <w:lang w:eastAsia="en-US"/>
              </w:rPr>
              <w:lastRenderedPageBreak/>
              <w:t>органах местного самоуправления города Пыть-Яха</w:t>
            </w:r>
          </w:p>
        </w:tc>
        <w:tc>
          <w:tcPr>
            <w:tcW w:w="1778" w:type="dxa"/>
            <w:vAlign w:val="center"/>
          </w:tcPr>
          <w:p w:rsidR="00476DA2" w:rsidRPr="006002D0" w:rsidRDefault="00B8624A" w:rsidP="00476DA2">
            <w:pPr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</w:rPr>
              <w:lastRenderedPageBreak/>
              <w:t>Управление делами администрации города Пыть-</w:t>
            </w:r>
            <w:r w:rsidRPr="006002D0">
              <w:rPr>
                <w:sz w:val="20"/>
                <w:szCs w:val="20"/>
              </w:rPr>
              <w:lastRenderedPageBreak/>
              <w:t>Яха / МКУ Дума города Пыть-Яха</w:t>
            </w:r>
          </w:p>
        </w:tc>
        <w:tc>
          <w:tcPr>
            <w:tcW w:w="3686" w:type="dxa"/>
          </w:tcPr>
          <w:p w:rsidR="00F12246" w:rsidRPr="006002D0" w:rsidRDefault="00F12246" w:rsidP="00C0240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</w:t>
            </w:r>
            <w:r w:rsidR="00FE44E8" w:rsidRPr="00C3039A">
              <w:rPr>
                <w:sz w:val="20"/>
                <w:szCs w:val="20"/>
              </w:rPr>
              <w:t xml:space="preserve">ведения о доходах, расходах, об имуществе и обязательствах имущественного характера представили в </w:t>
            </w:r>
            <w:r w:rsidR="00C02404">
              <w:rPr>
                <w:sz w:val="20"/>
                <w:szCs w:val="20"/>
              </w:rPr>
              <w:t>1</w:t>
            </w:r>
            <w:r w:rsidR="00FD6C73">
              <w:rPr>
                <w:sz w:val="20"/>
                <w:szCs w:val="20"/>
              </w:rPr>
              <w:t xml:space="preserve"> </w:t>
            </w:r>
            <w:r w:rsidR="00C02404">
              <w:rPr>
                <w:sz w:val="20"/>
                <w:szCs w:val="20"/>
              </w:rPr>
              <w:t>полуго</w:t>
            </w:r>
            <w:r w:rsidR="00C02404">
              <w:rPr>
                <w:sz w:val="20"/>
                <w:szCs w:val="20"/>
              </w:rPr>
              <w:lastRenderedPageBreak/>
              <w:t xml:space="preserve">дии </w:t>
            </w:r>
            <w:r w:rsidR="00FD6C73">
              <w:rPr>
                <w:sz w:val="20"/>
                <w:szCs w:val="20"/>
              </w:rPr>
              <w:t xml:space="preserve">2020 года </w:t>
            </w:r>
            <w:r w:rsidR="00C02404">
              <w:rPr>
                <w:sz w:val="20"/>
                <w:szCs w:val="20"/>
              </w:rPr>
              <w:t>111</w:t>
            </w:r>
            <w:r w:rsidR="00FE44E8" w:rsidRPr="00C3039A">
              <w:rPr>
                <w:sz w:val="20"/>
                <w:szCs w:val="20"/>
              </w:rPr>
              <w:t xml:space="preserve"> муниципальных служащих </w:t>
            </w:r>
            <w:r>
              <w:rPr>
                <w:sz w:val="20"/>
                <w:szCs w:val="20"/>
              </w:rPr>
              <w:t xml:space="preserve">администрации города </w:t>
            </w:r>
            <w:r w:rsidR="00FE44E8" w:rsidRPr="00C3039A">
              <w:rPr>
                <w:sz w:val="20"/>
                <w:szCs w:val="20"/>
              </w:rPr>
              <w:t xml:space="preserve">(+ на </w:t>
            </w:r>
            <w:r w:rsidR="00C02404">
              <w:rPr>
                <w:sz w:val="20"/>
                <w:szCs w:val="20"/>
              </w:rPr>
              <w:t>189</w:t>
            </w:r>
            <w:r w:rsidR="00FE44E8" w:rsidRPr="00C3039A">
              <w:rPr>
                <w:sz w:val="20"/>
                <w:szCs w:val="20"/>
              </w:rPr>
              <w:t xml:space="preserve"> членов семьи) и </w:t>
            </w:r>
            <w:r w:rsidR="00C02404">
              <w:rPr>
                <w:sz w:val="20"/>
                <w:szCs w:val="20"/>
              </w:rPr>
              <w:t>28</w:t>
            </w:r>
            <w:r w:rsidR="00FE44E8" w:rsidRPr="00C3039A">
              <w:rPr>
                <w:sz w:val="20"/>
                <w:szCs w:val="20"/>
              </w:rPr>
              <w:t xml:space="preserve"> руководителей МУ (+ на </w:t>
            </w:r>
            <w:r w:rsidR="00C02404">
              <w:rPr>
                <w:sz w:val="20"/>
                <w:szCs w:val="20"/>
              </w:rPr>
              <w:t>36 членов семьи) (срок предоставления сведений продлен до 01.08.2020 Указом Президента № 272 от 17.04.2020</w:t>
            </w:r>
          </w:p>
        </w:tc>
      </w:tr>
      <w:tr w:rsidR="00476DA2" w:rsidRPr="00741DBE" w:rsidTr="00AA10AF">
        <w:trPr>
          <w:trHeight w:val="169"/>
        </w:trPr>
        <w:tc>
          <w:tcPr>
            <w:tcW w:w="579" w:type="dxa"/>
            <w:noWrap/>
            <w:vAlign w:val="center"/>
          </w:tcPr>
          <w:p w:rsidR="00476DA2" w:rsidRPr="006002D0" w:rsidRDefault="00B8624A" w:rsidP="00476DA2">
            <w:pPr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</w:rPr>
              <w:lastRenderedPageBreak/>
              <w:t>2.3.</w:t>
            </w:r>
          </w:p>
        </w:tc>
        <w:tc>
          <w:tcPr>
            <w:tcW w:w="3215" w:type="dxa"/>
            <w:vAlign w:val="center"/>
          </w:tcPr>
          <w:p w:rsidR="00476DA2" w:rsidRPr="006002D0" w:rsidRDefault="00476DA2" w:rsidP="00476DA2">
            <w:pPr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  <w:lang w:eastAsia="en-US"/>
              </w:rPr>
              <w:t>Внедрение современных технологий управления, включающих в себя новые методы планирования деятельности органов местного самоуправления, и стимулирования профессиональной служебной деятельности муниципальных служащих</w:t>
            </w:r>
          </w:p>
        </w:tc>
        <w:tc>
          <w:tcPr>
            <w:tcW w:w="1778" w:type="dxa"/>
            <w:vAlign w:val="center"/>
          </w:tcPr>
          <w:p w:rsidR="00476DA2" w:rsidRPr="006002D0" w:rsidRDefault="00B8624A" w:rsidP="00476DA2">
            <w:pPr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</w:rPr>
              <w:t>Управление делами администрации города Пыть-Яха / МКУ Дума города Пыть-Яха</w:t>
            </w:r>
          </w:p>
        </w:tc>
        <w:tc>
          <w:tcPr>
            <w:tcW w:w="3686" w:type="dxa"/>
            <w:vAlign w:val="center"/>
          </w:tcPr>
          <w:p w:rsidR="00FE44E8" w:rsidRPr="00FD6C73" w:rsidRDefault="00FE44E8" w:rsidP="00FE44E8">
            <w:pPr>
              <w:tabs>
                <w:tab w:val="left" w:pos="1418"/>
              </w:tabs>
              <w:jc w:val="both"/>
              <w:rPr>
                <w:sz w:val="20"/>
                <w:szCs w:val="20"/>
                <w:lang w:eastAsia="en-US"/>
              </w:rPr>
            </w:pPr>
            <w:r w:rsidRPr="00FD6C73">
              <w:rPr>
                <w:sz w:val="20"/>
                <w:szCs w:val="20"/>
                <w:lang w:eastAsia="en-US"/>
              </w:rPr>
              <w:t>В целях повышения объективности и прозрачности процедуры проведения конкурсов на замещение вакантных должностей муниципальной службы и включение в кадровый резерв ОМСУ: объявления о проведении конкурсов размещаются на официальных сайтах администрации города, ФГИС «ЕИСУКС», в печатном СМИ «Новая Северная газета».</w:t>
            </w:r>
          </w:p>
          <w:p w:rsidR="00F12246" w:rsidRPr="00FD6C73" w:rsidRDefault="00FE44E8" w:rsidP="00FE44E8">
            <w:pPr>
              <w:tabs>
                <w:tab w:val="left" w:pos="1418"/>
              </w:tabs>
              <w:jc w:val="both"/>
              <w:rPr>
                <w:sz w:val="20"/>
                <w:szCs w:val="20"/>
              </w:rPr>
            </w:pPr>
            <w:r w:rsidRPr="00FD6C73">
              <w:rPr>
                <w:sz w:val="20"/>
                <w:szCs w:val="20"/>
              </w:rPr>
              <w:t>За отчетный период проведено</w:t>
            </w:r>
            <w:r w:rsidR="00F12246" w:rsidRPr="00FD6C73">
              <w:rPr>
                <w:sz w:val="20"/>
                <w:szCs w:val="20"/>
              </w:rPr>
              <w:t xml:space="preserve"> в администрации города</w:t>
            </w:r>
            <w:r w:rsidRPr="00FD6C73">
              <w:rPr>
                <w:sz w:val="20"/>
                <w:szCs w:val="20"/>
              </w:rPr>
              <w:t>:</w:t>
            </w:r>
          </w:p>
          <w:p w:rsidR="000415B1" w:rsidRDefault="00F12246" w:rsidP="00FD6C73">
            <w:pPr>
              <w:tabs>
                <w:tab w:val="left" w:pos="1418"/>
              </w:tabs>
              <w:jc w:val="both"/>
              <w:rPr>
                <w:sz w:val="20"/>
                <w:szCs w:val="20"/>
              </w:rPr>
            </w:pPr>
            <w:r w:rsidRPr="00FD6C73">
              <w:rPr>
                <w:sz w:val="20"/>
                <w:szCs w:val="20"/>
              </w:rPr>
              <w:t xml:space="preserve">- </w:t>
            </w:r>
            <w:r w:rsidR="00C02404">
              <w:rPr>
                <w:sz w:val="20"/>
                <w:szCs w:val="20"/>
              </w:rPr>
              <w:t>4</w:t>
            </w:r>
            <w:r w:rsidRPr="00FD6C73">
              <w:rPr>
                <w:sz w:val="20"/>
                <w:szCs w:val="20"/>
              </w:rPr>
              <w:t xml:space="preserve"> </w:t>
            </w:r>
            <w:r w:rsidR="00FD6C73" w:rsidRPr="00FD6C73">
              <w:rPr>
                <w:sz w:val="20"/>
                <w:szCs w:val="20"/>
              </w:rPr>
              <w:t>заседания</w:t>
            </w:r>
            <w:r w:rsidRPr="00FD6C73">
              <w:rPr>
                <w:sz w:val="20"/>
                <w:szCs w:val="20"/>
              </w:rPr>
              <w:t xml:space="preserve"> конкурсной комиссии (на замещение должностей м/с) – по результатам конкурса отобраны </w:t>
            </w:r>
            <w:r w:rsidR="00C02404">
              <w:rPr>
                <w:sz w:val="20"/>
                <w:szCs w:val="20"/>
              </w:rPr>
              <w:t>10</w:t>
            </w:r>
            <w:r w:rsidR="00FD6C73" w:rsidRPr="00FD6C73">
              <w:rPr>
                <w:sz w:val="20"/>
                <w:szCs w:val="20"/>
              </w:rPr>
              <w:t xml:space="preserve"> кандидатов, 4 кандидата рекомендованы к назначению на должности без проведения повторного конкурса (в связи с признанием его несостоявшимся по 4-м должностям м/с)</w:t>
            </w:r>
            <w:r w:rsidR="00FD6C73">
              <w:rPr>
                <w:sz w:val="20"/>
                <w:szCs w:val="20"/>
              </w:rPr>
              <w:t>.</w:t>
            </w:r>
          </w:p>
          <w:p w:rsidR="00B93497" w:rsidRPr="00B93497" w:rsidRDefault="00B93497" w:rsidP="00B93497">
            <w:pPr>
              <w:tabs>
                <w:tab w:val="left" w:pos="1418"/>
              </w:tabs>
              <w:jc w:val="both"/>
              <w:rPr>
                <w:sz w:val="20"/>
                <w:szCs w:val="20"/>
              </w:rPr>
            </w:pPr>
            <w:r w:rsidRPr="00B93497">
              <w:rPr>
                <w:sz w:val="20"/>
                <w:szCs w:val="20"/>
              </w:rPr>
              <w:t>В Думе города 1 заседание конкурсной комиссии (на замещение 1 должности муниципальной службы - отобран 1 кандидат).</w:t>
            </w:r>
          </w:p>
        </w:tc>
      </w:tr>
      <w:tr w:rsidR="00476DA2" w:rsidRPr="000020A7" w:rsidTr="00AA10AF">
        <w:trPr>
          <w:trHeight w:val="169"/>
        </w:trPr>
        <w:tc>
          <w:tcPr>
            <w:tcW w:w="9258" w:type="dxa"/>
            <w:gridSpan w:val="4"/>
            <w:noWrap/>
            <w:vAlign w:val="center"/>
          </w:tcPr>
          <w:p w:rsidR="00476DA2" w:rsidRPr="006002D0" w:rsidRDefault="00476DA2" w:rsidP="00476DA2">
            <w:pPr>
              <w:tabs>
                <w:tab w:val="left" w:pos="1418"/>
              </w:tabs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</w:rPr>
              <w:t>Подпрограмма 3. Создание условий для развития, повышения престижа и открытости муниципальной службы в городе Пыть-Яхе</w:t>
            </w:r>
          </w:p>
        </w:tc>
      </w:tr>
      <w:tr w:rsidR="00FE44E8" w:rsidRPr="001F7A81" w:rsidTr="00AA10AF">
        <w:trPr>
          <w:trHeight w:val="169"/>
        </w:trPr>
        <w:tc>
          <w:tcPr>
            <w:tcW w:w="579" w:type="dxa"/>
            <w:noWrap/>
            <w:vAlign w:val="center"/>
          </w:tcPr>
          <w:p w:rsidR="00FE44E8" w:rsidRPr="006002D0" w:rsidRDefault="00FE44E8" w:rsidP="00FE44E8">
            <w:pPr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</w:rPr>
              <w:t>3.1</w:t>
            </w:r>
          </w:p>
        </w:tc>
        <w:tc>
          <w:tcPr>
            <w:tcW w:w="3215" w:type="dxa"/>
            <w:vAlign w:val="center"/>
          </w:tcPr>
          <w:p w:rsidR="00FE44E8" w:rsidRPr="006002D0" w:rsidRDefault="00FE44E8" w:rsidP="00FE44E8">
            <w:pPr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  <w:lang w:eastAsia="en-US"/>
              </w:rPr>
              <w:t>Содействие развитию управленческой культуры и повышению престижа муниципальной службы в муниципальном образовании</w:t>
            </w:r>
          </w:p>
        </w:tc>
        <w:tc>
          <w:tcPr>
            <w:tcW w:w="1778" w:type="dxa"/>
            <w:vAlign w:val="center"/>
          </w:tcPr>
          <w:p w:rsidR="00FE44E8" w:rsidRPr="006002D0" w:rsidRDefault="00FE44E8" w:rsidP="00FE44E8">
            <w:pPr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</w:rPr>
              <w:t>Управление делами администрации города Пыть-Яха / МКУ Дума города Пыть-Яха</w:t>
            </w:r>
          </w:p>
        </w:tc>
        <w:tc>
          <w:tcPr>
            <w:tcW w:w="3686" w:type="dxa"/>
            <w:vAlign w:val="center"/>
          </w:tcPr>
          <w:p w:rsidR="00FE44E8" w:rsidRPr="006002D0" w:rsidRDefault="00FE44E8" w:rsidP="00FD6C73">
            <w:pPr>
              <w:jc w:val="both"/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  <w:lang w:eastAsia="en-US"/>
              </w:rPr>
              <w:t xml:space="preserve">Конкурс «Лучший муниципальный служащий администрации города Пыть-Яха» </w:t>
            </w:r>
            <w:r w:rsidR="00FD6C73">
              <w:rPr>
                <w:sz w:val="20"/>
                <w:szCs w:val="20"/>
                <w:lang w:eastAsia="en-US"/>
              </w:rPr>
              <w:t>запланирован на сентябрь 2020 года</w:t>
            </w:r>
          </w:p>
        </w:tc>
      </w:tr>
      <w:tr w:rsidR="00FE44E8" w:rsidRPr="001F7A81" w:rsidTr="00AA10AF">
        <w:trPr>
          <w:trHeight w:val="169"/>
        </w:trPr>
        <w:tc>
          <w:tcPr>
            <w:tcW w:w="579" w:type="dxa"/>
            <w:noWrap/>
            <w:vAlign w:val="center"/>
          </w:tcPr>
          <w:p w:rsidR="00FE44E8" w:rsidRPr="006002D0" w:rsidRDefault="00FE44E8" w:rsidP="00FE44E8">
            <w:pPr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</w:rPr>
              <w:t>3.2.</w:t>
            </w:r>
          </w:p>
        </w:tc>
        <w:tc>
          <w:tcPr>
            <w:tcW w:w="3215" w:type="dxa"/>
            <w:vAlign w:val="center"/>
          </w:tcPr>
          <w:p w:rsidR="00FE44E8" w:rsidRPr="006002D0" w:rsidRDefault="00FE44E8" w:rsidP="00FE44E8">
            <w:pPr>
              <w:rPr>
                <w:sz w:val="20"/>
                <w:szCs w:val="20"/>
                <w:lang w:eastAsia="en-US"/>
              </w:rPr>
            </w:pPr>
            <w:r w:rsidRPr="006002D0">
              <w:rPr>
                <w:sz w:val="20"/>
                <w:szCs w:val="20"/>
                <w:lang w:eastAsia="en-US"/>
              </w:rPr>
              <w:t>Организация работы коллегиальных органов по вопросам формирования и развития системы управления муниципальной службой</w:t>
            </w:r>
          </w:p>
        </w:tc>
        <w:tc>
          <w:tcPr>
            <w:tcW w:w="1778" w:type="dxa"/>
            <w:vAlign w:val="center"/>
          </w:tcPr>
          <w:p w:rsidR="00FE44E8" w:rsidRPr="006002D0" w:rsidRDefault="00FE44E8" w:rsidP="00FE44E8">
            <w:pPr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</w:rPr>
              <w:t>Управление делами администрации города Пыть-Яха / МКУ Дума города Пыть-Яха</w:t>
            </w:r>
          </w:p>
        </w:tc>
        <w:tc>
          <w:tcPr>
            <w:tcW w:w="3686" w:type="dxa"/>
          </w:tcPr>
          <w:p w:rsidR="00FD6C73" w:rsidRDefault="00FE44E8" w:rsidP="00FC7BFD">
            <w:pPr>
              <w:pStyle w:val="ConsPlusTitle"/>
              <w:rPr>
                <w:rFonts w:ascii="Times New Roman" w:hAnsi="Times New Roman" w:cs="Times New Roman"/>
                <w:b w:val="0"/>
                <w:sz w:val="20"/>
              </w:rPr>
            </w:pPr>
            <w:r w:rsidRPr="006002D0">
              <w:rPr>
                <w:rFonts w:ascii="Times New Roman" w:hAnsi="Times New Roman" w:cs="Times New Roman"/>
                <w:b w:val="0"/>
                <w:sz w:val="20"/>
              </w:rPr>
              <w:t>Создана комиссия по вопросам муниципальной службы, резерва управленческих кадров при главе города Пыть-Яха комиссии</w:t>
            </w:r>
            <w:r w:rsidR="00FD6C73">
              <w:rPr>
                <w:rFonts w:ascii="Times New Roman" w:hAnsi="Times New Roman" w:cs="Times New Roman"/>
                <w:b w:val="0"/>
                <w:sz w:val="20"/>
              </w:rPr>
              <w:t>.</w:t>
            </w:r>
          </w:p>
          <w:p w:rsidR="00FE44E8" w:rsidRPr="006002D0" w:rsidRDefault="00AA10AF" w:rsidP="00FC7BFD">
            <w:pPr>
              <w:pStyle w:val="ConsPlusTitle"/>
              <w:rPr>
                <w:rFonts w:ascii="Times New Roman" w:hAnsi="Times New Roman" w:cs="Times New Roman"/>
                <w:b w:val="0"/>
                <w:sz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</w:rPr>
              <w:t>В отчетном периоде заседания комиссии не проводились.</w:t>
            </w:r>
          </w:p>
        </w:tc>
      </w:tr>
      <w:tr w:rsidR="00FE44E8" w:rsidRPr="001F7A81" w:rsidTr="00AA10AF">
        <w:trPr>
          <w:trHeight w:val="169"/>
        </w:trPr>
        <w:tc>
          <w:tcPr>
            <w:tcW w:w="579" w:type="dxa"/>
            <w:noWrap/>
            <w:vAlign w:val="center"/>
          </w:tcPr>
          <w:p w:rsidR="00FE44E8" w:rsidRPr="006002D0" w:rsidRDefault="00FE44E8" w:rsidP="00FE44E8">
            <w:pPr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</w:rPr>
              <w:t>3.3.</w:t>
            </w:r>
          </w:p>
        </w:tc>
        <w:tc>
          <w:tcPr>
            <w:tcW w:w="3215" w:type="dxa"/>
            <w:vAlign w:val="center"/>
          </w:tcPr>
          <w:p w:rsidR="00FE44E8" w:rsidRPr="006002D0" w:rsidRDefault="00FE44E8" w:rsidP="00FE44E8">
            <w:pPr>
              <w:rPr>
                <w:sz w:val="20"/>
                <w:szCs w:val="20"/>
                <w:lang w:eastAsia="en-US"/>
              </w:rPr>
            </w:pPr>
            <w:r w:rsidRPr="006002D0">
              <w:rPr>
                <w:sz w:val="20"/>
                <w:szCs w:val="20"/>
              </w:rPr>
              <w:t>Проведение методических семинаров по актуальным вопросам муниципальной службы и противодействию коррупции</w:t>
            </w:r>
          </w:p>
        </w:tc>
        <w:tc>
          <w:tcPr>
            <w:tcW w:w="1778" w:type="dxa"/>
            <w:vAlign w:val="center"/>
          </w:tcPr>
          <w:p w:rsidR="00FE44E8" w:rsidRPr="006002D0" w:rsidRDefault="00FE44E8" w:rsidP="00FE44E8">
            <w:pPr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</w:rPr>
              <w:t>Управление делами администрации города Пыть-Яха / МКУ Дума города Пыть-Яха</w:t>
            </w:r>
          </w:p>
        </w:tc>
        <w:tc>
          <w:tcPr>
            <w:tcW w:w="3686" w:type="dxa"/>
            <w:vAlign w:val="center"/>
          </w:tcPr>
          <w:p w:rsidR="00F12246" w:rsidRPr="00FD6C73" w:rsidRDefault="00FE44E8" w:rsidP="00FE44E8">
            <w:pPr>
              <w:jc w:val="both"/>
              <w:rPr>
                <w:sz w:val="20"/>
                <w:szCs w:val="20"/>
              </w:rPr>
            </w:pPr>
            <w:r w:rsidRPr="00FD6C73">
              <w:rPr>
                <w:sz w:val="20"/>
                <w:szCs w:val="20"/>
              </w:rPr>
              <w:t>Ответственными должностными лицами администрации города Пыть-Яха (</w:t>
            </w:r>
            <w:proofErr w:type="spellStart"/>
            <w:r w:rsidRPr="00FD6C73">
              <w:rPr>
                <w:sz w:val="20"/>
                <w:szCs w:val="20"/>
              </w:rPr>
              <w:t>ОКиМС</w:t>
            </w:r>
            <w:proofErr w:type="spellEnd"/>
            <w:r w:rsidRPr="00FD6C73">
              <w:rPr>
                <w:sz w:val="20"/>
                <w:szCs w:val="20"/>
              </w:rPr>
              <w:t xml:space="preserve"> УД) проведены методические занятия</w:t>
            </w:r>
            <w:r w:rsidR="00F12246" w:rsidRPr="00FD6C73">
              <w:rPr>
                <w:sz w:val="20"/>
                <w:szCs w:val="20"/>
              </w:rPr>
              <w:t>:</w:t>
            </w:r>
          </w:p>
          <w:p w:rsidR="00FE44E8" w:rsidRPr="00FD6C73" w:rsidRDefault="00FE44E8" w:rsidP="00FC7BFD">
            <w:pPr>
              <w:jc w:val="both"/>
              <w:rPr>
                <w:sz w:val="20"/>
                <w:szCs w:val="20"/>
              </w:rPr>
            </w:pPr>
            <w:r w:rsidRPr="00FD6C73">
              <w:rPr>
                <w:sz w:val="20"/>
                <w:szCs w:val="20"/>
              </w:rPr>
              <w:t xml:space="preserve">по вопросам заполнения сведений о доходах, расходах, об имуществе и обязательствах имущественного характера: </w:t>
            </w:r>
            <w:r w:rsidR="00FD6C73" w:rsidRPr="00FD6C73">
              <w:rPr>
                <w:sz w:val="20"/>
                <w:szCs w:val="20"/>
              </w:rPr>
              <w:t xml:space="preserve">аппаратные учебы по заполнению справок проведены – 31.01.2020, 07.02.2020. </w:t>
            </w:r>
            <w:r w:rsidR="00C02404">
              <w:rPr>
                <w:sz w:val="20"/>
                <w:szCs w:val="20"/>
              </w:rPr>
              <w:t>Разработана и размещена сайте презентация «Кодекс этики и служебного поведения муниципальных служащих</w:t>
            </w:r>
            <w:r w:rsidR="00207C2E">
              <w:rPr>
                <w:sz w:val="20"/>
                <w:szCs w:val="20"/>
              </w:rPr>
              <w:t>).</w:t>
            </w:r>
            <w:r w:rsidR="00207C2E" w:rsidRPr="00FD6C73">
              <w:rPr>
                <w:sz w:val="20"/>
                <w:szCs w:val="20"/>
              </w:rPr>
              <w:t xml:space="preserve"> Индивидуальное</w:t>
            </w:r>
            <w:r w:rsidRPr="00FD6C73">
              <w:rPr>
                <w:sz w:val="20"/>
                <w:szCs w:val="20"/>
              </w:rPr>
              <w:t xml:space="preserve"> консультирование лиц. замещающих муниципальные должности и должности муниципальной службы, а также руководителей муниципальных организаций осуществляется на постоянной основе.</w:t>
            </w:r>
          </w:p>
        </w:tc>
      </w:tr>
    </w:tbl>
    <w:p w:rsidR="00EB79B5" w:rsidRDefault="00EB79B5" w:rsidP="000D1656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  <w:lang w:eastAsia="en-US"/>
        </w:rPr>
      </w:pPr>
    </w:p>
    <w:p w:rsidR="00EB79B5" w:rsidRPr="00046D10" w:rsidRDefault="00EB79B5" w:rsidP="00D70BB0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046D10">
        <w:rPr>
          <w:sz w:val="26"/>
          <w:szCs w:val="26"/>
          <w:lang w:eastAsia="en-US"/>
        </w:rPr>
        <w:t>- о необходимости корректировки муниципальной программы (с указанием обоснований):</w:t>
      </w:r>
    </w:p>
    <w:p w:rsidR="00EB79B5" w:rsidRPr="008B2174" w:rsidRDefault="00EB79B5" w:rsidP="00085A79">
      <w:pPr>
        <w:ind w:firstLine="709"/>
        <w:jc w:val="both"/>
        <w:rPr>
          <w:sz w:val="16"/>
          <w:szCs w:val="16"/>
        </w:rPr>
      </w:pPr>
    </w:p>
    <w:p w:rsidR="00EB79B5" w:rsidRDefault="00EB79B5" w:rsidP="008B2174">
      <w:pPr>
        <w:ind w:firstLine="360"/>
        <w:jc w:val="both"/>
        <w:rPr>
          <w:color w:val="FF0000"/>
          <w:sz w:val="26"/>
          <w:szCs w:val="26"/>
        </w:rPr>
      </w:pPr>
      <w:r w:rsidRPr="00D70BB0">
        <w:rPr>
          <w:sz w:val="26"/>
          <w:szCs w:val="26"/>
        </w:rPr>
        <w:t>2. Сведения о соответствии фактических показателей выполнения муниципальной программы показателям, установленным при утверждении программы, средний процент достижения показателей за отчетный период: информация приведена в таблице №2.</w:t>
      </w:r>
      <w:r w:rsidRPr="00D70BB0">
        <w:rPr>
          <w:color w:val="FF0000"/>
          <w:sz w:val="26"/>
          <w:szCs w:val="26"/>
        </w:rPr>
        <w:t xml:space="preserve"> </w:t>
      </w:r>
    </w:p>
    <w:p w:rsidR="00AA10AF" w:rsidRDefault="00AA10AF" w:rsidP="00DC1DB4">
      <w:pPr>
        <w:spacing w:line="360" w:lineRule="auto"/>
        <w:ind w:left="360"/>
        <w:jc w:val="center"/>
        <w:rPr>
          <w:sz w:val="26"/>
          <w:szCs w:val="26"/>
        </w:rPr>
      </w:pPr>
    </w:p>
    <w:p w:rsidR="00EB79B5" w:rsidRPr="00D70BB0" w:rsidRDefault="00EB79B5" w:rsidP="00DC1DB4">
      <w:pPr>
        <w:spacing w:line="360" w:lineRule="auto"/>
        <w:ind w:left="360"/>
        <w:jc w:val="center"/>
        <w:rPr>
          <w:sz w:val="26"/>
          <w:szCs w:val="26"/>
        </w:rPr>
      </w:pPr>
      <w:r w:rsidRPr="00D70BB0">
        <w:rPr>
          <w:sz w:val="26"/>
          <w:szCs w:val="26"/>
        </w:rPr>
        <w:t>Целевые показатели муниципальной программы</w:t>
      </w:r>
    </w:p>
    <w:p w:rsidR="00EB79B5" w:rsidRPr="00D70BB0" w:rsidRDefault="00EB79B5" w:rsidP="00450C7E">
      <w:pPr>
        <w:spacing w:line="360" w:lineRule="auto"/>
        <w:ind w:left="360"/>
        <w:jc w:val="right"/>
        <w:rPr>
          <w:sz w:val="26"/>
          <w:szCs w:val="26"/>
        </w:rPr>
      </w:pPr>
      <w:r w:rsidRPr="00D70BB0">
        <w:rPr>
          <w:sz w:val="26"/>
          <w:szCs w:val="26"/>
        </w:rPr>
        <w:t>Таблица №2</w:t>
      </w:r>
    </w:p>
    <w:tbl>
      <w:tblPr>
        <w:tblW w:w="1008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259"/>
        <w:gridCol w:w="948"/>
        <w:gridCol w:w="952"/>
        <w:gridCol w:w="714"/>
        <w:gridCol w:w="3339"/>
        <w:gridCol w:w="1328"/>
      </w:tblGrid>
      <w:tr w:rsidR="00EB79B5" w:rsidRPr="0004345B" w:rsidTr="00C03BA3">
        <w:tc>
          <w:tcPr>
            <w:tcW w:w="540" w:type="dxa"/>
          </w:tcPr>
          <w:p w:rsidR="00EB79B5" w:rsidRPr="0004345B" w:rsidRDefault="00EB79B5" w:rsidP="000B4B96">
            <w:pPr>
              <w:jc w:val="both"/>
              <w:rPr>
                <w:sz w:val="22"/>
                <w:szCs w:val="22"/>
              </w:rPr>
            </w:pPr>
            <w:r w:rsidRPr="0004345B">
              <w:rPr>
                <w:sz w:val="22"/>
                <w:szCs w:val="22"/>
              </w:rPr>
              <w:t xml:space="preserve">№ </w:t>
            </w:r>
            <w:r w:rsidRPr="0004345B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2259" w:type="dxa"/>
          </w:tcPr>
          <w:p w:rsidR="00EB79B5" w:rsidRPr="0004345B" w:rsidRDefault="00EB79B5" w:rsidP="000B4B96">
            <w:pPr>
              <w:jc w:val="center"/>
              <w:rPr>
                <w:sz w:val="22"/>
                <w:szCs w:val="22"/>
              </w:rPr>
            </w:pPr>
            <w:proofErr w:type="gramStart"/>
            <w:r w:rsidRPr="0004345B">
              <w:rPr>
                <w:sz w:val="22"/>
                <w:szCs w:val="22"/>
              </w:rPr>
              <w:t xml:space="preserve">Наименование  </w:t>
            </w:r>
            <w:r w:rsidRPr="0004345B">
              <w:rPr>
                <w:sz w:val="22"/>
                <w:szCs w:val="22"/>
              </w:rPr>
              <w:br/>
              <w:t>показателей</w:t>
            </w:r>
            <w:proofErr w:type="gramEnd"/>
            <w:r w:rsidRPr="0004345B">
              <w:rPr>
                <w:sz w:val="22"/>
                <w:szCs w:val="22"/>
              </w:rPr>
              <w:t xml:space="preserve">   </w:t>
            </w:r>
            <w:r w:rsidRPr="0004345B">
              <w:rPr>
                <w:sz w:val="22"/>
                <w:szCs w:val="22"/>
              </w:rPr>
              <w:br/>
              <w:t>результатов</w:t>
            </w:r>
          </w:p>
        </w:tc>
        <w:tc>
          <w:tcPr>
            <w:tcW w:w="948" w:type="dxa"/>
          </w:tcPr>
          <w:p w:rsidR="00EB79B5" w:rsidRPr="0004345B" w:rsidRDefault="00EB79B5" w:rsidP="000B4B96">
            <w:pPr>
              <w:jc w:val="center"/>
              <w:rPr>
                <w:sz w:val="22"/>
                <w:szCs w:val="22"/>
              </w:rPr>
            </w:pPr>
            <w:r w:rsidRPr="0004345B">
              <w:rPr>
                <w:sz w:val="22"/>
                <w:szCs w:val="22"/>
              </w:rPr>
              <w:t>План</w:t>
            </w:r>
          </w:p>
          <w:p w:rsidR="00EB79B5" w:rsidRPr="0004345B" w:rsidRDefault="00EB79B5" w:rsidP="00A1570B">
            <w:pPr>
              <w:jc w:val="center"/>
              <w:rPr>
                <w:sz w:val="22"/>
                <w:szCs w:val="22"/>
              </w:rPr>
            </w:pPr>
            <w:r w:rsidRPr="0004345B">
              <w:rPr>
                <w:sz w:val="22"/>
                <w:szCs w:val="22"/>
              </w:rPr>
              <w:t>20</w:t>
            </w:r>
            <w:r w:rsidR="00A1570B">
              <w:rPr>
                <w:sz w:val="22"/>
                <w:szCs w:val="22"/>
              </w:rPr>
              <w:t>20</w:t>
            </w:r>
            <w:r w:rsidRPr="0004345B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952" w:type="dxa"/>
          </w:tcPr>
          <w:p w:rsidR="00EB79B5" w:rsidRPr="00DA3000" w:rsidRDefault="00EB79B5" w:rsidP="000B4B96">
            <w:pPr>
              <w:jc w:val="center"/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</w:rPr>
              <w:t>Факт</w:t>
            </w:r>
          </w:p>
          <w:p w:rsidR="00EB79B5" w:rsidRPr="0004345B" w:rsidRDefault="00EB79B5" w:rsidP="0004345B">
            <w:pPr>
              <w:jc w:val="center"/>
              <w:rPr>
                <w:sz w:val="22"/>
                <w:szCs w:val="22"/>
              </w:rPr>
            </w:pPr>
            <w:r w:rsidRPr="00DA3000">
              <w:rPr>
                <w:sz w:val="20"/>
                <w:szCs w:val="20"/>
              </w:rPr>
              <w:t>за отчетный период</w:t>
            </w:r>
          </w:p>
        </w:tc>
        <w:tc>
          <w:tcPr>
            <w:tcW w:w="714" w:type="dxa"/>
          </w:tcPr>
          <w:p w:rsidR="00EB79B5" w:rsidRPr="0004345B" w:rsidRDefault="00EB79B5" w:rsidP="000B4B96">
            <w:pPr>
              <w:jc w:val="center"/>
              <w:rPr>
                <w:sz w:val="22"/>
                <w:szCs w:val="22"/>
              </w:rPr>
            </w:pPr>
            <w:r w:rsidRPr="0004345B">
              <w:rPr>
                <w:sz w:val="22"/>
                <w:szCs w:val="22"/>
              </w:rPr>
              <w:t xml:space="preserve">% </w:t>
            </w:r>
          </w:p>
        </w:tc>
        <w:tc>
          <w:tcPr>
            <w:tcW w:w="3339" w:type="dxa"/>
          </w:tcPr>
          <w:p w:rsidR="00EB79B5" w:rsidRPr="0004345B" w:rsidRDefault="00EB79B5" w:rsidP="000B4B96">
            <w:pPr>
              <w:jc w:val="center"/>
              <w:rPr>
                <w:sz w:val="22"/>
                <w:szCs w:val="22"/>
              </w:rPr>
            </w:pPr>
            <w:r w:rsidRPr="0004345B">
              <w:rPr>
                <w:sz w:val="22"/>
                <w:szCs w:val="22"/>
              </w:rPr>
              <w:t>Расчет показателя с указанием источника информации</w:t>
            </w:r>
          </w:p>
        </w:tc>
        <w:tc>
          <w:tcPr>
            <w:tcW w:w="1328" w:type="dxa"/>
          </w:tcPr>
          <w:p w:rsidR="00EB79B5" w:rsidRPr="0004345B" w:rsidRDefault="00EB79B5" w:rsidP="000B4B96">
            <w:pPr>
              <w:jc w:val="center"/>
              <w:rPr>
                <w:sz w:val="22"/>
                <w:szCs w:val="22"/>
              </w:rPr>
            </w:pPr>
            <w:r w:rsidRPr="0004345B">
              <w:rPr>
                <w:sz w:val="22"/>
                <w:szCs w:val="22"/>
              </w:rPr>
              <w:t xml:space="preserve">Причины </w:t>
            </w:r>
            <w:r w:rsidR="00FB6DD4" w:rsidRPr="0004345B">
              <w:rPr>
                <w:sz w:val="22"/>
                <w:szCs w:val="22"/>
              </w:rPr>
              <w:t>не достижения</w:t>
            </w:r>
            <w:r w:rsidRPr="0004345B">
              <w:rPr>
                <w:sz w:val="22"/>
                <w:szCs w:val="22"/>
              </w:rPr>
              <w:t xml:space="preserve"> показателя</w:t>
            </w:r>
          </w:p>
        </w:tc>
      </w:tr>
      <w:tr w:rsidR="00FE44E8" w:rsidRPr="008D1CBA" w:rsidTr="00C03BA3">
        <w:tc>
          <w:tcPr>
            <w:tcW w:w="540" w:type="dxa"/>
          </w:tcPr>
          <w:p w:rsidR="00FE44E8" w:rsidRPr="008D1CBA" w:rsidRDefault="00FE44E8" w:rsidP="00FE44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59" w:type="dxa"/>
          </w:tcPr>
          <w:p w:rsidR="00FE44E8" w:rsidRPr="008D1CBA" w:rsidRDefault="00FE44E8" w:rsidP="00FE44E8">
            <w:pPr>
              <w:jc w:val="both"/>
              <w:rPr>
                <w:sz w:val="20"/>
                <w:szCs w:val="20"/>
              </w:rPr>
            </w:pPr>
            <w:r w:rsidRPr="008D1CBA">
              <w:rPr>
                <w:sz w:val="20"/>
                <w:szCs w:val="20"/>
              </w:rPr>
              <w:t>Доля муниципальных служащих, лиц, замещающих муниципальные должности и лиц, включенных в кадровый резерв и резерв управленческих кадров, прошедших обучение по программам дополнительного профессионального образования, от потребности, определенной муниципальным образованием, %</w:t>
            </w:r>
            <w:r w:rsidRPr="008D1CBA">
              <w:rPr>
                <w:rStyle w:val="ab"/>
                <w:sz w:val="20"/>
                <w:szCs w:val="20"/>
              </w:rPr>
              <w:footnoteReference w:id="1"/>
            </w:r>
          </w:p>
        </w:tc>
        <w:tc>
          <w:tcPr>
            <w:tcW w:w="948" w:type="dxa"/>
          </w:tcPr>
          <w:p w:rsidR="00FE44E8" w:rsidRPr="008D1CBA" w:rsidRDefault="00A1570B" w:rsidP="00FE44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  <w:r w:rsidR="00FE44E8" w:rsidRPr="008D1CBA">
              <w:rPr>
                <w:sz w:val="20"/>
                <w:szCs w:val="20"/>
              </w:rPr>
              <w:t>%</w:t>
            </w:r>
          </w:p>
          <w:p w:rsidR="00FE44E8" w:rsidRPr="008D1CBA" w:rsidRDefault="00FE44E8" w:rsidP="00A157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A1570B">
              <w:rPr>
                <w:sz w:val="20"/>
                <w:szCs w:val="20"/>
              </w:rPr>
              <w:t>7</w:t>
            </w:r>
            <w:r w:rsidRPr="008D1CBA">
              <w:rPr>
                <w:sz w:val="20"/>
                <w:szCs w:val="20"/>
              </w:rPr>
              <w:t>0 чел.)</w:t>
            </w:r>
          </w:p>
        </w:tc>
        <w:tc>
          <w:tcPr>
            <w:tcW w:w="952" w:type="dxa"/>
          </w:tcPr>
          <w:p w:rsidR="00FE44E8" w:rsidRPr="008D1CBA" w:rsidRDefault="00962C3E" w:rsidP="00FE44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54,2</w:t>
            </w:r>
            <w:r w:rsidR="00FE44E8" w:rsidRPr="008D1CBA">
              <w:rPr>
                <w:sz w:val="20"/>
                <w:szCs w:val="20"/>
              </w:rPr>
              <w:t>%</w:t>
            </w:r>
          </w:p>
          <w:p w:rsidR="00FE44E8" w:rsidRPr="008D1CBA" w:rsidRDefault="00FE44E8" w:rsidP="00A157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962C3E">
              <w:rPr>
                <w:sz w:val="20"/>
                <w:szCs w:val="20"/>
              </w:rPr>
              <w:t>3</w:t>
            </w:r>
            <w:r w:rsidR="003677F3">
              <w:rPr>
                <w:sz w:val="20"/>
                <w:szCs w:val="20"/>
              </w:rPr>
              <w:t xml:space="preserve">8 </w:t>
            </w:r>
            <w:r w:rsidRPr="008D1CBA">
              <w:rPr>
                <w:sz w:val="20"/>
                <w:szCs w:val="20"/>
              </w:rPr>
              <w:t>чел.)</w:t>
            </w:r>
          </w:p>
        </w:tc>
        <w:tc>
          <w:tcPr>
            <w:tcW w:w="714" w:type="dxa"/>
          </w:tcPr>
          <w:p w:rsidR="00FE44E8" w:rsidRPr="008D1CBA" w:rsidRDefault="00962C3E" w:rsidP="00A157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54,2</w:t>
            </w:r>
            <w:r w:rsidR="003677F3">
              <w:rPr>
                <w:sz w:val="20"/>
                <w:szCs w:val="20"/>
              </w:rPr>
              <w:t>%</w:t>
            </w:r>
          </w:p>
        </w:tc>
        <w:tc>
          <w:tcPr>
            <w:tcW w:w="3339" w:type="dxa"/>
          </w:tcPr>
          <w:p w:rsidR="00A1570B" w:rsidRDefault="00FE44E8" w:rsidP="00FE44E8">
            <w:pPr>
              <w:jc w:val="both"/>
              <w:rPr>
                <w:sz w:val="20"/>
                <w:szCs w:val="20"/>
              </w:rPr>
            </w:pPr>
            <w:r w:rsidRPr="008D1CBA">
              <w:rPr>
                <w:sz w:val="20"/>
                <w:szCs w:val="20"/>
              </w:rPr>
              <w:t xml:space="preserve">Рассчитывается как отношение количества </w:t>
            </w:r>
            <w:r w:rsidRPr="008D1CBA">
              <w:rPr>
                <w:sz w:val="20"/>
                <w:szCs w:val="20"/>
                <w:lang w:eastAsia="en-US"/>
              </w:rPr>
              <w:t>муниципальных служащих, получивших дополнительное профессиональное образование к общему числу муниципальных служащих органов местного самоуправления, нуждающихся в дополнительном профессиональном образовании по итогам года</w:t>
            </w:r>
            <w:r w:rsidRPr="008D1CBA">
              <w:rPr>
                <w:sz w:val="20"/>
                <w:szCs w:val="20"/>
              </w:rPr>
              <w:t>. На 01.01.20</w:t>
            </w:r>
            <w:r w:rsidR="00A1570B">
              <w:rPr>
                <w:sz w:val="20"/>
                <w:szCs w:val="20"/>
              </w:rPr>
              <w:t>20</w:t>
            </w:r>
            <w:r w:rsidRPr="008D1CBA">
              <w:rPr>
                <w:sz w:val="20"/>
                <w:szCs w:val="20"/>
              </w:rPr>
              <w:t xml:space="preserve"> включены в План </w:t>
            </w:r>
            <w:r w:rsidR="00A1570B">
              <w:rPr>
                <w:sz w:val="20"/>
                <w:szCs w:val="20"/>
              </w:rPr>
              <w:t>6</w:t>
            </w:r>
            <w:r w:rsidRPr="008D1CBA">
              <w:rPr>
                <w:sz w:val="20"/>
                <w:szCs w:val="20"/>
              </w:rPr>
              <w:t>0 муниципальных служащих администрации</w:t>
            </w:r>
            <w:r w:rsidR="00783AE8">
              <w:rPr>
                <w:sz w:val="20"/>
                <w:szCs w:val="20"/>
              </w:rPr>
              <w:t xml:space="preserve"> города</w:t>
            </w:r>
            <w:r w:rsidRPr="008D1CBA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10</w:t>
            </w:r>
            <w:r w:rsidRPr="008D1CBA">
              <w:rPr>
                <w:sz w:val="20"/>
                <w:szCs w:val="20"/>
              </w:rPr>
              <w:t xml:space="preserve"> м/с в Думе города. </w:t>
            </w:r>
          </w:p>
          <w:p w:rsidR="00A1570B" w:rsidRDefault="00A1570B" w:rsidP="00FE44E8">
            <w:pPr>
              <w:jc w:val="both"/>
              <w:rPr>
                <w:sz w:val="20"/>
                <w:szCs w:val="20"/>
              </w:rPr>
            </w:pPr>
            <w:r w:rsidRPr="00135341">
              <w:rPr>
                <w:sz w:val="20"/>
                <w:szCs w:val="20"/>
              </w:rPr>
              <w:t>На 01.0</w:t>
            </w:r>
            <w:r w:rsidR="003677F3">
              <w:rPr>
                <w:sz w:val="20"/>
                <w:szCs w:val="20"/>
              </w:rPr>
              <w:t>7</w:t>
            </w:r>
            <w:r w:rsidRPr="00135341">
              <w:rPr>
                <w:sz w:val="20"/>
                <w:szCs w:val="20"/>
              </w:rPr>
              <w:t>.20</w:t>
            </w:r>
            <w:r w:rsidR="00783AE8">
              <w:rPr>
                <w:sz w:val="20"/>
                <w:szCs w:val="20"/>
              </w:rPr>
              <w:t>20</w:t>
            </w:r>
            <w:r w:rsidRPr="0013534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В Думе </w:t>
            </w:r>
            <w:r w:rsidRPr="00135341">
              <w:rPr>
                <w:sz w:val="20"/>
                <w:szCs w:val="20"/>
              </w:rPr>
              <w:t xml:space="preserve">ДПО получили </w:t>
            </w:r>
            <w:r w:rsidR="00962C3E">
              <w:rPr>
                <w:sz w:val="20"/>
                <w:szCs w:val="20"/>
              </w:rPr>
              <w:t>10</w:t>
            </w:r>
            <w:r w:rsidRPr="00135341">
              <w:rPr>
                <w:sz w:val="20"/>
                <w:szCs w:val="20"/>
              </w:rPr>
              <w:t xml:space="preserve"> муниципальных служащих. </w:t>
            </w:r>
            <w:r>
              <w:rPr>
                <w:sz w:val="20"/>
                <w:szCs w:val="20"/>
              </w:rPr>
              <w:t xml:space="preserve">В администрации города – </w:t>
            </w:r>
            <w:r w:rsidR="003677F3">
              <w:rPr>
                <w:sz w:val="20"/>
                <w:szCs w:val="20"/>
              </w:rPr>
              <w:t>28</w:t>
            </w:r>
            <w:r>
              <w:rPr>
                <w:sz w:val="20"/>
                <w:szCs w:val="20"/>
              </w:rPr>
              <w:t xml:space="preserve"> м/с</w:t>
            </w:r>
          </w:p>
          <w:p w:rsidR="00FE44E8" w:rsidRPr="008D1CBA" w:rsidRDefault="00FE44E8" w:rsidP="00FE44E8">
            <w:pPr>
              <w:jc w:val="both"/>
              <w:rPr>
                <w:sz w:val="20"/>
                <w:szCs w:val="20"/>
              </w:rPr>
            </w:pPr>
            <w:r w:rsidRPr="008D1CBA">
              <w:rPr>
                <w:sz w:val="20"/>
                <w:szCs w:val="20"/>
              </w:rPr>
              <w:t>Расчет показателя:</w:t>
            </w:r>
          </w:p>
          <w:p w:rsidR="00FE44E8" w:rsidRPr="008D1CBA" w:rsidRDefault="00962C3E" w:rsidP="00FE44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3677F3">
              <w:rPr>
                <w:sz w:val="20"/>
                <w:szCs w:val="20"/>
              </w:rPr>
              <w:t>8</w:t>
            </w:r>
            <w:r w:rsidR="00FE44E8" w:rsidRPr="008D1CBA">
              <w:rPr>
                <w:sz w:val="20"/>
                <w:szCs w:val="20"/>
              </w:rPr>
              <w:t>/</w:t>
            </w:r>
            <w:r w:rsidR="00A1570B">
              <w:rPr>
                <w:sz w:val="20"/>
                <w:szCs w:val="20"/>
              </w:rPr>
              <w:t>7</w:t>
            </w:r>
            <w:r w:rsidR="00FE44E8" w:rsidRPr="008D1CBA">
              <w:rPr>
                <w:sz w:val="20"/>
                <w:szCs w:val="20"/>
              </w:rPr>
              <w:t>0*100=</w:t>
            </w:r>
            <w:r>
              <w:rPr>
                <w:sz w:val="20"/>
                <w:szCs w:val="20"/>
              </w:rPr>
              <w:t>5</w:t>
            </w:r>
            <w:r w:rsidR="003677F3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,2</w:t>
            </w:r>
            <w:r w:rsidR="00FE44E8" w:rsidRPr="008D1CBA">
              <w:rPr>
                <w:sz w:val="20"/>
                <w:szCs w:val="20"/>
              </w:rPr>
              <w:t>;</w:t>
            </w:r>
          </w:p>
          <w:p w:rsidR="00FE44E8" w:rsidRPr="008D1CBA" w:rsidRDefault="00962C3E" w:rsidP="003677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54,2</w:t>
            </w:r>
            <w:r w:rsidR="00FE44E8" w:rsidRPr="008D1CBA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100</w:t>
            </w:r>
            <w:r w:rsidR="00FE44E8" w:rsidRPr="008D1CBA">
              <w:rPr>
                <w:sz w:val="20"/>
                <w:szCs w:val="20"/>
              </w:rPr>
              <w:t>*100=</w:t>
            </w:r>
            <w:r>
              <w:rPr>
                <w:sz w:val="20"/>
                <w:szCs w:val="20"/>
              </w:rPr>
              <w:t>5</w:t>
            </w:r>
            <w:r w:rsidR="003677F3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,2</w:t>
            </w:r>
            <w:r w:rsidR="00FE44E8" w:rsidRPr="008D1CBA">
              <w:rPr>
                <w:sz w:val="20"/>
                <w:szCs w:val="20"/>
              </w:rPr>
              <w:t xml:space="preserve"> - процент выполнения.</w:t>
            </w:r>
          </w:p>
        </w:tc>
        <w:tc>
          <w:tcPr>
            <w:tcW w:w="1328" w:type="dxa"/>
          </w:tcPr>
          <w:p w:rsidR="00FE44E8" w:rsidRPr="00FB6DD4" w:rsidRDefault="00FE44E8" w:rsidP="00FD6C73">
            <w:pPr>
              <w:jc w:val="both"/>
              <w:rPr>
                <w:sz w:val="20"/>
                <w:szCs w:val="20"/>
              </w:rPr>
            </w:pPr>
          </w:p>
        </w:tc>
      </w:tr>
      <w:tr w:rsidR="00D41163" w:rsidRPr="00D41163" w:rsidTr="00C03BA3">
        <w:tc>
          <w:tcPr>
            <w:tcW w:w="540" w:type="dxa"/>
          </w:tcPr>
          <w:p w:rsidR="00FE44E8" w:rsidRPr="00D41163" w:rsidRDefault="00FE44E8" w:rsidP="00FE44E8">
            <w:pPr>
              <w:jc w:val="both"/>
              <w:rPr>
                <w:sz w:val="20"/>
                <w:szCs w:val="20"/>
              </w:rPr>
            </w:pPr>
            <w:r w:rsidRPr="00D41163">
              <w:rPr>
                <w:sz w:val="20"/>
                <w:szCs w:val="20"/>
              </w:rPr>
              <w:t>2</w:t>
            </w:r>
          </w:p>
        </w:tc>
        <w:tc>
          <w:tcPr>
            <w:tcW w:w="2259" w:type="dxa"/>
          </w:tcPr>
          <w:p w:rsidR="00FE44E8" w:rsidRPr="00D41163" w:rsidRDefault="00FE44E8" w:rsidP="00FE44E8">
            <w:pPr>
              <w:jc w:val="both"/>
              <w:rPr>
                <w:sz w:val="20"/>
                <w:szCs w:val="20"/>
              </w:rPr>
            </w:pPr>
            <w:r w:rsidRPr="00D41163">
              <w:rPr>
                <w:sz w:val="20"/>
                <w:szCs w:val="20"/>
              </w:rPr>
              <w:t xml:space="preserve">Доля лиц, </w:t>
            </w:r>
            <w:r w:rsidRPr="00D41163">
              <w:rPr>
                <w:sz w:val="20"/>
                <w:szCs w:val="20"/>
                <w:lang w:eastAsia="en-US"/>
              </w:rPr>
              <w:t>назначенных на должности из кадрового резерва, резерва управленческих кадров, по результатам конкурса на замещение вакантных должностей муниципальной службы, от общего количества назначений на вакантные должности,</w:t>
            </w:r>
            <w:r w:rsidRPr="00D41163">
              <w:rPr>
                <w:sz w:val="20"/>
                <w:szCs w:val="20"/>
              </w:rPr>
              <w:t xml:space="preserve"> %</w:t>
            </w:r>
            <w:r w:rsidRPr="00D41163">
              <w:rPr>
                <w:rStyle w:val="ab"/>
                <w:sz w:val="20"/>
                <w:szCs w:val="20"/>
              </w:rPr>
              <w:footnoteReference w:id="2"/>
            </w:r>
          </w:p>
        </w:tc>
        <w:tc>
          <w:tcPr>
            <w:tcW w:w="948" w:type="dxa"/>
          </w:tcPr>
          <w:p w:rsidR="00FE44E8" w:rsidRPr="00D41163" w:rsidRDefault="00FE44E8" w:rsidP="00FE44E8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41163">
              <w:rPr>
                <w:sz w:val="20"/>
                <w:szCs w:val="20"/>
              </w:rPr>
              <w:t>70</w:t>
            </w:r>
          </w:p>
          <w:p w:rsidR="00FE44E8" w:rsidRPr="00D41163" w:rsidRDefault="00FE44E8" w:rsidP="00FE44E8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2" w:type="dxa"/>
          </w:tcPr>
          <w:p w:rsidR="004430C1" w:rsidRPr="00D41163" w:rsidRDefault="00354FF9" w:rsidP="004430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207C2E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,</w:t>
            </w:r>
            <w:r w:rsidR="00207C2E">
              <w:rPr>
                <w:sz w:val="20"/>
                <w:szCs w:val="20"/>
              </w:rPr>
              <w:t>0</w:t>
            </w:r>
          </w:p>
          <w:p w:rsidR="00FE44E8" w:rsidRPr="00D41163" w:rsidRDefault="00207C2E" w:rsidP="004430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(11</w:t>
            </w:r>
            <w:r w:rsidR="00354FF9">
              <w:rPr>
                <w:sz w:val="20"/>
                <w:szCs w:val="20"/>
              </w:rPr>
              <w:t xml:space="preserve"> </w:t>
            </w:r>
            <w:r w:rsidR="00FE44E8" w:rsidRPr="00D41163">
              <w:rPr>
                <w:sz w:val="20"/>
                <w:szCs w:val="20"/>
              </w:rPr>
              <w:t>чел.)</w:t>
            </w:r>
          </w:p>
        </w:tc>
        <w:tc>
          <w:tcPr>
            <w:tcW w:w="714" w:type="dxa"/>
          </w:tcPr>
          <w:p w:rsidR="00A64C9B" w:rsidRPr="00D41163" w:rsidRDefault="00207C2E" w:rsidP="00A64C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</w:t>
            </w:r>
            <w:r w:rsidR="00354FF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5</w:t>
            </w:r>
          </w:p>
          <w:p w:rsidR="00FE44E8" w:rsidRPr="00D41163" w:rsidRDefault="00FE44E8" w:rsidP="00A64C9B">
            <w:pPr>
              <w:jc w:val="center"/>
              <w:rPr>
                <w:sz w:val="20"/>
                <w:szCs w:val="20"/>
              </w:rPr>
            </w:pPr>
            <w:r w:rsidRPr="00D41163">
              <w:rPr>
                <w:sz w:val="20"/>
                <w:szCs w:val="20"/>
              </w:rPr>
              <w:t>(от 70%)</w:t>
            </w:r>
          </w:p>
        </w:tc>
        <w:tc>
          <w:tcPr>
            <w:tcW w:w="3339" w:type="dxa"/>
          </w:tcPr>
          <w:p w:rsidR="00FE44E8" w:rsidRPr="00D41163" w:rsidRDefault="00FE44E8" w:rsidP="00FE44E8">
            <w:pPr>
              <w:jc w:val="both"/>
              <w:rPr>
                <w:sz w:val="20"/>
                <w:szCs w:val="20"/>
              </w:rPr>
            </w:pPr>
            <w:r w:rsidRPr="00D41163">
              <w:rPr>
                <w:sz w:val="20"/>
                <w:szCs w:val="20"/>
              </w:rPr>
              <w:t>Данный показатель рассчитывается как отношение лиц, назначенных на должности муниципальной службы из кадрового резерва, резерва управленческих кадров,</w:t>
            </w:r>
            <w:r w:rsidRPr="00D41163">
              <w:rPr>
                <w:sz w:val="20"/>
                <w:szCs w:val="20"/>
                <w:lang w:eastAsia="en-US"/>
              </w:rPr>
              <w:t xml:space="preserve"> по результатам конкурса на замещение вакантных должностей муниципальной службы к общему количеству </w:t>
            </w:r>
            <w:r w:rsidRPr="00D41163">
              <w:rPr>
                <w:sz w:val="20"/>
                <w:szCs w:val="20"/>
              </w:rPr>
              <w:t xml:space="preserve">лиц, назначенных на вакантные должности муниципальной службы по итогам года На </w:t>
            </w:r>
            <w:r w:rsidR="003677F3">
              <w:rPr>
                <w:sz w:val="20"/>
                <w:szCs w:val="20"/>
              </w:rPr>
              <w:t>01</w:t>
            </w:r>
            <w:r w:rsidR="00CA3966" w:rsidRPr="00D41163">
              <w:rPr>
                <w:sz w:val="20"/>
                <w:szCs w:val="20"/>
              </w:rPr>
              <w:t>.</w:t>
            </w:r>
            <w:r w:rsidR="00A1570B">
              <w:rPr>
                <w:sz w:val="20"/>
                <w:szCs w:val="20"/>
              </w:rPr>
              <w:t>0</w:t>
            </w:r>
            <w:r w:rsidR="003677F3">
              <w:rPr>
                <w:sz w:val="20"/>
                <w:szCs w:val="20"/>
              </w:rPr>
              <w:t>7</w:t>
            </w:r>
            <w:r w:rsidRPr="00D41163">
              <w:rPr>
                <w:sz w:val="20"/>
                <w:szCs w:val="20"/>
              </w:rPr>
              <w:t>.20</w:t>
            </w:r>
            <w:r w:rsidR="00A1570B">
              <w:rPr>
                <w:sz w:val="20"/>
                <w:szCs w:val="20"/>
              </w:rPr>
              <w:t>20</w:t>
            </w:r>
            <w:r w:rsidRPr="00D41163">
              <w:rPr>
                <w:sz w:val="20"/>
                <w:szCs w:val="20"/>
              </w:rPr>
              <w:t xml:space="preserve"> </w:t>
            </w:r>
            <w:r w:rsidR="004C4C88" w:rsidRPr="00D41163">
              <w:rPr>
                <w:sz w:val="20"/>
                <w:szCs w:val="20"/>
              </w:rPr>
              <w:t xml:space="preserve">назначено на должности </w:t>
            </w:r>
            <w:r w:rsidR="004430C1" w:rsidRPr="00D41163">
              <w:rPr>
                <w:sz w:val="20"/>
                <w:szCs w:val="20"/>
              </w:rPr>
              <w:t xml:space="preserve">в администрации города </w:t>
            </w:r>
            <w:r w:rsidR="004C4C88" w:rsidRPr="00D41163">
              <w:rPr>
                <w:sz w:val="20"/>
                <w:szCs w:val="20"/>
              </w:rPr>
              <w:t xml:space="preserve">всего: </w:t>
            </w:r>
            <w:r w:rsidR="00207C2E">
              <w:rPr>
                <w:sz w:val="20"/>
                <w:szCs w:val="20"/>
              </w:rPr>
              <w:t>19</w:t>
            </w:r>
            <w:r w:rsidRPr="00D41163">
              <w:rPr>
                <w:sz w:val="20"/>
                <w:szCs w:val="20"/>
              </w:rPr>
              <w:t xml:space="preserve"> из них по результатам конкурса – </w:t>
            </w:r>
            <w:r w:rsidR="00207C2E">
              <w:rPr>
                <w:sz w:val="20"/>
                <w:szCs w:val="20"/>
              </w:rPr>
              <w:t>10</w:t>
            </w:r>
            <w:r w:rsidR="004C4C88" w:rsidRPr="00D41163">
              <w:rPr>
                <w:sz w:val="20"/>
                <w:szCs w:val="20"/>
              </w:rPr>
              <w:t xml:space="preserve">, без конкурса – </w:t>
            </w:r>
            <w:r w:rsidR="00207C2E">
              <w:rPr>
                <w:sz w:val="20"/>
                <w:szCs w:val="20"/>
              </w:rPr>
              <w:t>9</w:t>
            </w:r>
            <w:r w:rsidRPr="00D41163">
              <w:rPr>
                <w:sz w:val="20"/>
                <w:szCs w:val="20"/>
              </w:rPr>
              <w:t xml:space="preserve"> (</w:t>
            </w:r>
            <w:r w:rsidR="00354FF9">
              <w:rPr>
                <w:sz w:val="20"/>
                <w:szCs w:val="20"/>
              </w:rPr>
              <w:t>без учета работников, принятых на должности</w:t>
            </w:r>
            <w:r w:rsidRPr="00D41163">
              <w:rPr>
                <w:sz w:val="20"/>
                <w:szCs w:val="20"/>
              </w:rPr>
              <w:t>, по которым проведение конкурса не предусмотрено (временные работники, обеспечивающие специалисты, в связи с призна</w:t>
            </w:r>
            <w:r w:rsidR="00354FF9">
              <w:rPr>
                <w:sz w:val="20"/>
                <w:szCs w:val="20"/>
              </w:rPr>
              <w:t xml:space="preserve">нием конкурса не состоявшимся). </w:t>
            </w:r>
            <w:r w:rsidRPr="00D41163">
              <w:rPr>
                <w:sz w:val="20"/>
                <w:szCs w:val="20"/>
              </w:rPr>
              <w:t>В Думе города по итогам конкурса замещен</w:t>
            </w:r>
            <w:r w:rsidR="00354FF9">
              <w:rPr>
                <w:sz w:val="20"/>
                <w:szCs w:val="20"/>
              </w:rPr>
              <w:t>а</w:t>
            </w:r>
            <w:r w:rsidRPr="00D41163">
              <w:rPr>
                <w:sz w:val="20"/>
                <w:szCs w:val="20"/>
              </w:rPr>
              <w:t xml:space="preserve"> </w:t>
            </w:r>
            <w:r w:rsidR="00354FF9">
              <w:rPr>
                <w:sz w:val="20"/>
                <w:szCs w:val="20"/>
              </w:rPr>
              <w:t>1</w:t>
            </w:r>
            <w:r w:rsidRPr="00D41163">
              <w:rPr>
                <w:sz w:val="20"/>
                <w:szCs w:val="20"/>
              </w:rPr>
              <w:t xml:space="preserve"> вакантн</w:t>
            </w:r>
            <w:r w:rsidR="00354FF9">
              <w:rPr>
                <w:sz w:val="20"/>
                <w:szCs w:val="20"/>
              </w:rPr>
              <w:t>ая должность</w:t>
            </w:r>
          </w:p>
          <w:p w:rsidR="00962C3E" w:rsidRDefault="00FE44E8" w:rsidP="00FE44E8">
            <w:pPr>
              <w:jc w:val="both"/>
              <w:rPr>
                <w:sz w:val="20"/>
                <w:szCs w:val="20"/>
              </w:rPr>
            </w:pPr>
            <w:r w:rsidRPr="00D41163">
              <w:rPr>
                <w:sz w:val="20"/>
                <w:szCs w:val="20"/>
              </w:rPr>
              <w:t>Расчет показателя:</w:t>
            </w:r>
          </w:p>
          <w:p w:rsidR="00FE44E8" w:rsidRPr="00D41163" w:rsidRDefault="00207C2E" w:rsidP="00FE44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FE44E8" w:rsidRPr="00D41163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20</w:t>
            </w:r>
            <w:r w:rsidR="00FE44E8" w:rsidRPr="00D41163">
              <w:rPr>
                <w:sz w:val="20"/>
                <w:szCs w:val="20"/>
              </w:rPr>
              <w:t>*100=</w:t>
            </w:r>
            <w:r w:rsidR="00354FF9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5</w:t>
            </w:r>
            <w:r w:rsidR="00A64C9B" w:rsidRPr="00D41163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  <w:r w:rsidR="00FE44E8" w:rsidRPr="00D41163">
              <w:rPr>
                <w:sz w:val="20"/>
                <w:szCs w:val="20"/>
              </w:rPr>
              <w:t>;</w:t>
            </w:r>
          </w:p>
          <w:p w:rsidR="00FE44E8" w:rsidRPr="00D41163" w:rsidRDefault="00207C2E" w:rsidP="00207C2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  <w:r w:rsidR="00A64C9B" w:rsidRPr="00D41163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  <w:r w:rsidR="00FE44E8" w:rsidRPr="00D41163">
              <w:rPr>
                <w:sz w:val="20"/>
                <w:szCs w:val="20"/>
              </w:rPr>
              <w:t>/70*100=</w:t>
            </w:r>
            <w:r>
              <w:rPr>
                <w:sz w:val="20"/>
                <w:szCs w:val="20"/>
              </w:rPr>
              <w:t>78</w:t>
            </w:r>
            <w:r w:rsidR="00A64C9B" w:rsidRPr="00D41163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5</w:t>
            </w:r>
            <w:r w:rsidR="00FE44E8" w:rsidRPr="00D41163">
              <w:rPr>
                <w:sz w:val="20"/>
                <w:szCs w:val="20"/>
              </w:rPr>
              <w:t xml:space="preserve"> (от 70%).</w:t>
            </w:r>
          </w:p>
        </w:tc>
        <w:tc>
          <w:tcPr>
            <w:tcW w:w="1328" w:type="dxa"/>
          </w:tcPr>
          <w:p w:rsidR="00FE44E8" w:rsidRPr="00D41163" w:rsidRDefault="00FE44E8" w:rsidP="00E23BEF">
            <w:pPr>
              <w:jc w:val="both"/>
              <w:rPr>
                <w:sz w:val="20"/>
                <w:szCs w:val="20"/>
              </w:rPr>
            </w:pPr>
          </w:p>
        </w:tc>
      </w:tr>
      <w:tr w:rsidR="00FE44E8" w:rsidRPr="00654026" w:rsidTr="00C03BA3">
        <w:tc>
          <w:tcPr>
            <w:tcW w:w="540" w:type="dxa"/>
          </w:tcPr>
          <w:p w:rsidR="00FE44E8" w:rsidRPr="00654026" w:rsidRDefault="00FE44E8" w:rsidP="00FE44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259" w:type="dxa"/>
          </w:tcPr>
          <w:p w:rsidR="00FE44E8" w:rsidRPr="00654026" w:rsidRDefault="00FE44E8" w:rsidP="00FE44E8">
            <w:pPr>
              <w:jc w:val="both"/>
              <w:rPr>
                <w:sz w:val="20"/>
                <w:szCs w:val="20"/>
              </w:rPr>
            </w:pPr>
            <w:r w:rsidRPr="00654026">
              <w:rPr>
                <w:sz w:val="20"/>
                <w:szCs w:val="20"/>
                <w:lang w:eastAsia="en-US"/>
              </w:rPr>
              <w:t xml:space="preserve">Доля размещенных в федеральной государственной информационной системе «ЕИСУКС» сведений о вакантных должностях муниципальной службы, сведений об открытых вакансиях в органах местного самоуправления и проведении конкурса на включение в кадровый резерв, </w:t>
            </w:r>
            <w:r w:rsidRPr="00654026">
              <w:rPr>
                <w:sz w:val="20"/>
                <w:szCs w:val="20"/>
              </w:rPr>
              <w:t>%</w:t>
            </w:r>
            <w:r w:rsidRPr="00654026">
              <w:rPr>
                <w:rStyle w:val="ab"/>
                <w:sz w:val="20"/>
                <w:szCs w:val="20"/>
              </w:rPr>
              <w:footnoteReference w:id="3"/>
            </w:r>
          </w:p>
        </w:tc>
        <w:tc>
          <w:tcPr>
            <w:tcW w:w="948" w:type="dxa"/>
          </w:tcPr>
          <w:p w:rsidR="00FE44E8" w:rsidRPr="00654026" w:rsidRDefault="00FE44E8" w:rsidP="00FE44E8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54026">
              <w:rPr>
                <w:sz w:val="20"/>
                <w:szCs w:val="20"/>
              </w:rPr>
              <w:t>90</w:t>
            </w:r>
          </w:p>
        </w:tc>
        <w:tc>
          <w:tcPr>
            <w:tcW w:w="952" w:type="dxa"/>
          </w:tcPr>
          <w:p w:rsidR="00FE44E8" w:rsidRPr="00654026" w:rsidRDefault="00FE44E8" w:rsidP="00FE44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  <w:tc>
          <w:tcPr>
            <w:tcW w:w="714" w:type="dxa"/>
          </w:tcPr>
          <w:p w:rsidR="00FE44E8" w:rsidRPr="00654026" w:rsidRDefault="00FE44E8" w:rsidP="00FE44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  <w:tc>
          <w:tcPr>
            <w:tcW w:w="3339" w:type="dxa"/>
          </w:tcPr>
          <w:p w:rsidR="00FE44E8" w:rsidRPr="00654026" w:rsidRDefault="00FE44E8" w:rsidP="003B6CBF">
            <w:pPr>
              <w:jc w:val="both"/>
              <w:rPr>
                <w:sz w:val="20"/>
                <w:szCs w:val="20"/>
              </w:rPr>
            </w:pPr>
            <w:r w:rsidRPr="00654026">
              <w:rPr>
                <w:sz w:val="20"/>
                <w:szCs w:val="20"/>
                <w:lang w:eastAsia="en-US"/>
              </w:rPr>
              <w:t>Определяется как отношение количества размещенных в федеральной государственной информационной системе «ЕИСУКС» сведений о вакантных должностях муниципальной службы сведений об открытых вакансиях в органах местного самоуправления и проведении конкурса на включение в кадровый резерв, к общему количеству открытых вакансий и проведенных конкурсах на включение в кадровый резерв</w:t>
            </w:r>
            <w:r>
              <w:rPr>
                <w:sz w:val="20"/>
                <w:szCs w:val="20"/>
                <w:lang w:eastAsia="en-US"/>
              </w:rPr>
              <w:t>.</w:t>
            </w:r>
            <w:r w:rsidR="00EE04FD"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>Конкурс</w:t>
            </w:r>
            <w:r w:rsidR="00F12246">
              <w:rPr>
                <w:sz w:val="20"/>
                <w:szCs w:val="20"/>
                <w:lang w:eastAsia="en-US"/>
              </w:rPr>
              <w:t>ы</w:t>
            </w:r>
            <w:r>
              <w:rPr>
                <w:sz w:val="20"/>
                <w:szCs w:val="20"/>
                <w:lang w:eastAsia="en-US"/>
              </w:rPr>
              <w:t xml:space="preserve"> объявлен</w:t>
            </w:r>
            <w:r w:rsidR="00F12246">
              <w:rPr>
                <w:sz w:val="20"/>
                <w:szCs w:val="20"/>
                <w:lang w:eastAsia="en-US"/>
              </w:rPr>
              <w:t>ы</w:t>
            </w:r>
            <w:r>
              <w:rPr>
                <w:sz w:val="20"/>
                <w:szCs w:val="20"/>
                <w:lang w:eastAsia="en-US"/>
              </w:rPr>
              <w:t xml:space="preserve"> на </w:t>
            </w:r>
            <w:r w:rsidR="00354FF9">
              <w:rPr>
                <w:sz w:val="20"/>
                <w:szCs w:val="20"/>
                <w:lang w:eastAsia="en-US"/>
              </w:rPr>
              <w:t>1</w:t>
            </w:r>
            <w:r w:rsidR="003B6CBF">
              <w:rPr>
                <w:sz w:val="20"/>
                <w:szCs w:val="20"/>
                <w:lang w:eastAsia="en-US"/>
              </w:rPr>
              <w:t>5</w:t>
            </w:r>
            <w:r>
              <w:rPr>
                <w:sz w:val="20"/>
                <w:szCs w:val="20"/>
                <w:lang w:eastAsia="en-US"/>
              </w:rPr>
              <w:t xml:space="preserve"> должност</w:t>
            </w:r>
            <w:r w:rsidR="00207C2E">
              <w:rPr>
                <w:sz w:val="20"/>
                <w:szCs w:val="20"/>
                <w:lang w:eastAsia="en-US"/>
              </w:rPr>
              <w:t>ей</w:t>
            </w:r>
            <w:r>
              <w:rPr>
                <w:sz w:val="20"/>
                <w:szCs w:val="20"/>
                <w:lang w:eastAsia="en-US"/>
              </w:rPr>
              <w:t xml:space="preserve"> (резерв и вакансии), размещено в «ЕСУИК» - </w:t>
            </w:r>
            <w:r w:rsidR="00354FF9">
              <w:rPr>
                <w:sz w:val="20"/>
                <w:szCs w:val="20"/>
                <w:lang w:eastAsia="en-US"/>
              </w:rPr>
              <w:t>1</w:t>
            </w:r>
            <w:r w:rsidR="003B6CBF">
              <w:rPr>
                <w:sz w:val="20"/>
                <w:szCs w:val="20"/>
                <w:lang w:eastAsia="en-US"/>
              </w:rPr>
              <w:t>5</w:t>
            </w:r>
            <w:r>
              <w:rPr>
                <w:sz w:val="20"/>
                <w:szCs w:val="20"/>
                <w:lang w:eastAsia="en-US"/>
              </w:rPr>
              <w:t xml:space="preserve"> объявлени</w:t>
            </w:r>
            <w:r w:rsidR="00354FF9">
              <w:rPr>
                <w:sz w:val="20"/>
                <w:szCs w:val="20"/>
                <w:lang w:eastAsia="en-US"/>
              </w:rPr>
              <w:t>й</w:t>
            </w:r>
            <w:r>
              <w:rPr>
                <w:sz w:val="20"/>
                <w:szCs w:val="20"/>
                <w:lang w:eastAsia="en-US"/>
              </w:rPr>
              <w:t xml:space="preserve"> – 100%.</w:t>
            </w:r>
          </w:p>
        </w:tc>
        <w:tc>
          <w:tcPr>
            <w:tcW w:w="1328" w:type="dxa"/>
          </w:tcPr>
          <w:p w:rsidR="00FE44E8" w:rsidRPr="00654026" w:rsidRDefault="00FE44E8" w:rsidP="00FE44E8">
            <w:pPr>
              <w:jc w:val="center"/>
              <w:rPr>
                <w:sz w:val="20"/>
                <w:szCs w:val="20"/>
              </w:rPr>
            </w:pPr>
          </w:p>
        </w:tc>
      </w:tr>
      <w:tr w:rsidR="00FE44E8" w:rsidRPr="009F030C" w:rsidTr="00C03BA3">
        <w:tc>
          <w:tcPr>
            <w:tcW w:w="540" w:type="dxa"/>
          </w:tcPr>
          <w:p w:rsidR="00FE44E8" w:rsidRPr="009F030C" w:rsidRDefault="00FE44E8" w:rsidP="00FE44E8">
            <w:pPr>
              <w:jc w:val="both"/>
            </w:pPr>
            <w:r>
              <w:t>4</w:t>
            </w:r>
          </w:p>
        </w:tc>
        <w:tc>
          <w:tcPr>
            <w:tcW w:w="2259" w:type="dxa"/>
          </w:tcPr>
          <w:p w:rsidR="00FE44E8" w:rsidRPr="00E97A48" w:rsidRDefault="00FE44E8" w:rsidP="00FE44E8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E97A48">
              <w:rPr>
                <w:sz w:val="18"/>
                <w:szCs w:val="18"/>
                <w:lang w:eastAsia="en-US"/>
              </w:rPr>
              <w:t>Доля муниципальных правовых актов, приведенных в соответствие с законодательством о муниципальной службе и противодействию коррупции, %</w:t>
            </w:r>
          </w:p>
        </w:tc>
        <w:tc>
          <w:tcPr>
            <w:tcW w:w="948" w:type="dxa"/>
          </w:tcPr>
          <w:p w:rsidR="00FE44E8" w:rsidRPr="00E97A48" w:rsidRDefault="00FE44E8" w:rsidP="00FE44E8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97A48">
              <w:rPr>
                <w:sz w:val="18"/>
                <w:szCs w:val="18"/>
              </w:rPr>
              <w:t>100</w:t>
            </w:r>
          </w:p>
        </w:tc>
        <w:tc>
          <w:tcPr>
            <w:tcW w:w="952" w:type="dxa"/>
          </w:tcPr>
          <w:p w:rsidR="00FE44E8" w:rsidRPr="00E23BEF" w:rsidRDefault="00E23BEF" w:rsidP="00FE44E8">
            <w:pPr>
              <w:jc w:val="center"/>
              <w:rPr>
                <w:sz w:val="18"/>
                <w:szCs w:val="18"/>
              </w:rPr>
            </w:pPr>
            <w:r w:rsidRPr="00E23BEF">
              <w:rPr>
                <w:sz w:val="18"/>
                <w:szCs w:val="18"/>
              </w:rPr>
              <w:t>100</w:t>
            </w:r>
          </w:p>
        </w:tc>
        <w:tc>
          <w:tcPr>
            <w:tcW w:w="714" w:type="dxa"/>
          </w:tcPr>
          <w:p w:rsidR="00FE44E8" w:rsidRPr="00E23BEF" w:rsidRDefault="00E23BEF" w:rsidP="00FE44E8">
            <w:pPr>
              <w:jc w:val="center"/>
              <w:rPr>
                <w:sz w:val="18"/>
                <w:szCs w:val="18"/>
              </w:rPr>
            </w:pPr>
            <w:r w:rsidRPr="00E23BEF">
              <w:rPr>
                <w:sz w:val="18"/>
                <w:szCs w:val="18"/>
              </w:rPr>
              <w:t>100</w:t>
            </w:r>
          </w:p>
        </w:tc>
        <w:tc>
          <w:tcPr>
            <w:tcW w:w="3339" w:type="dxa"/>
          </w:tcPr>
          <w:p w:rsidR="00FE44E8" w:rsidRPr="009F030C" w:rsidRDefault="00FE44E8" w:rsidP="00AA10AF">
            <w:pPr>
              <w:jc w:val="both"/>
            </w:pPr>
            <w:r w:rsidRPr="00E86DD9">
              <w:rPr>
                <w:sz w:val="20"/>
                <w:szCs w:val="20"/>
                <w:lang w:eastAsia="en-US"/>
              </w:rPr>
              <w:t>Определяется как отношение количества муниципальных правовых актов, приведенных в соответствие с законодательством о муниципальной службе и противодействию коррупции, от общего количества принятых муниципальных правовых актах в сфере муници</w:t>
            </w:r>
            <w:r w:rsidR="00EE04FD">
              <w:rPr>
                <w:sz w:val="20"/>
                <w:szCs w:val="20"/>
                <w:lang w:eastAsia="en-US"/>
              </w:rPr>
              <w:t xml:space="preserve">пальной службы, противодействия </w:t>
            </w:r>
            <w:r w:rsidRPr="00E86DD9">
              <w:rPr>
                <w:sz w:val="20"/>
                <w:szCs w:val="20"/>
                <w:lang w:eastAsia="en-US"/>
              </w:rPr>
              <w:t>коррупции</w:t>
            </w:r>
            <w:r>
              <w:rPr>
                <w:sz w:val="20"/>
                <w:szCs w:val="20"/>
                <w:lang w:eastAsia="en-US"/>
              </w:rPr>
              <w:t>.</w:t>
            </w:r>
            <w:r w:rsidR="00EE04FD"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 xml:space="preserve">Акты, не соответствующие законодательству, за отчетный период отсутствуют </w:t>
            </w:r>
          </w:p>
        </w:tc>
        <w:tc>
          <w:tcPr>
            <w:tcW w:w="1328" w:type="dxa"/>
          </w:tcPr>
          <w:p w:rsidR="00FE44E8" w:rsidRPr="009F030C" w:rsidRDefault="00FE44E8" w:rsidP="00FE44E8">
            <w:pPr>
              <w:jc w:val="center"/>
            </w:pPr>
          </w:p>
        </w:tc>
      </w:tr>
      <w:tr w:rsidR="00FE44E8" w:rsidRPr="009F030C" w:rsidTr="00C03BA3">
        <w:tc>
          <w:tcPr>
            <w:tcW w:w="540" w:type="dxa"/>
          </w:tcPr>
          <w:p w:rsidR="00FE44E8" w:rsidRPr="009F030C" w:rsidRDefault="00FE44E8" w:rsidP="00FE44E8">
            <w:pPr>
              <w:jc w:val="both"/>
            </w:pPr>
            <w:r>
              <w:t>5</w:t>
            </w:r>
          </w:p>
        </w:tc>
        <w:tc>
          <w:tcPr>
            <w:tcW w:w="2259" w:type="dxa"/>
          </w:tcPr>
          <w:p w:rsidR="00FE44E8" w:rsidRPr="00E97A48" w:rsidRDefault="00FE44E8" w:rsidP="00FE44E8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E97A48">
              <w:rPr>
                <w:sz w:val="18"/>
                <w:szCs w:val="18"/>
              </w:rPr>
              <w:t>Доля муниципальных служащих, соблюдающих ограничения и запреты, требования к служебному поведению, %</w:t>
            </w:r>
            <w:r w:rsidRPr="00E97A48">
              <w:rPr>
                <w:rStyle w:val="ab"/>
                <w:sz w:val="18"/>
                <w:szCs w:val="18"/>
              </w:rPr>
              <w:footnoteReference w:id="4"/>
            </w:r>
            <w:r w:rsidRPr="00E97A48">
              <w:t xml:space="preserve"> </w:t>
            </w:r>
          </w:p>
        </w:tc>
        <w:tc>
          <w:tcPr>
            <w:tcW w:w="948" w:type="dxa"/>
          </w:tcPr>
          <w:p w:rsidR="00FE44E8" w:rsidRPr="00E97A48" w:rsidRDefault="00FE44E8" w:rsidP="00354FF9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97A48">
              <w:rPr>
                <w:sz w:val="18"/>
                <w:szCs w:val="18"/>
              </w:rPr>
              <w:t>9</w:t>
            </w:r>
            <w:r w:rsidR="00354FF9">
              <w:rPr>
                <w:sz w:val="18"/>
                <w:szCs w:val="18"/>
              </w:rPr>
              <w:t>4</w:t>
            </w:r>
          </w:p>
        </w:tc>
        <w:tc>
          <w:tcPr>
            <w:tcW w:w="952" w:type="dxa"/>
          </w:tcPr>
          <w:p w:rsidR="00FE44E8" w:rsidRPr="004430C1" w:rsidRDefault="00354FF9" w:rsidP="00D411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4" w:type="dxa"/>
          </w:tcPr>
          <w:p w:rsidR="00FE44E8" w:rsidRPr="00D36452" w:rsidRDefault="00354FF9" w:rsidP="00D411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339" w:type="dxa"/>
          </w:tcPr>
          <w:p w:rsidR="00D36452" w:rsidRPr="009F030C" w:rsidRDefault="00FE44E8" w:rsidP="00207C2E">
            <w:pPr>
              <w:jc w:val="both"/>
            </w:pPr>
            <w:r w:rsidRPr="007C0841">
              <w:rPr>
                <w:sz w:val="20"/>
                <w:szCs w:val="20"/>
                <w:lang w:eastAsia="en-US"/>
              </w:rPr>
              <w:t>Определяется при реализации мер по противодействию коррупции на основании ежегодного мониторинга выявленных нарушений ограничений и запретов на муниципальной службе, требований к служебному поведению как отношение количества служащих, соблюдающих запреты, ограничения, требования к служебному поведению, к общему количеству служащих муниципального образования.</w:t>
            </w:r>
            <w:r>
              <w:rPr>
                <w:sz w:val="20"/>
                <w:szCs w:val="20"/>
                <w:lang w:eastAsia="en-US"/>
              </w:rPr>
              <w:t xml:space="preserve"> За </w:t>
            </w:r>
            <w:r w:rsidR="00207C2E">
              <w:rPr>
                <w:sz w:val="20"/>
                <w:szCs w:val="20"/>
                <w:lang w:eastAsia="en-US"/>
              </w:rPr>
              <w:t xml:space="preserve">1 полугодие </w:t>
            </w:r>
            <w:r w:rsidR="000663AC" w:rsidRPr="000663AC">
              <w:rPr>
                <w:sz w:val="20"/>
                <w:szCs w:val="20"/>
                <w:lang w:eastAsia="en-US"/>
              </w:rPr>
              <w:t>2020 года</w:t>
            </w:r>
            <w:r w:rsidR="00D41163">
              <w:rPr>
                <w:sz w:val="20"/>
                <w:szCs w:val="20"/>
                <w:lang w:eastAsia="en-US"/>
              </w:rPr>
              <w:t xml:space="preserve"> </w:t>
            </w:r>
            <w:r w:rsidR="00354FF9">
              <w:rPr>
                <w:sz w:val="20"/>
                <w:szCs w:val="20"/>
                <w:lang w:eastAsia="en-US"/>
              </w:rPr>
              <w:t xml:space="preserve">не </w:t>
            </w:r>
            <w:r w:rsidR="00D41163">
              <w:rPr>
                <w:sz w:val="20"/>
                <w:szCs w:val="20"/>
                <w:lang w:eastAsia="en-US"/>
              </w:rPr>
              <w:t>установлен</w:t>
            </w:r>
            <w:r w:rsidR="00354FF9">
              <w:rPr>
                <w:sz w:val="20"/>
                <w:szCs w:val="20"/>
                <w:lang w:eastAsia="en-US"/>
              </w:rPr>
              <w:t>ы</w:t>
            </w:r>
            <w:r w:rsidR="00D41163">
              <w:rPr>
                <w:sz w:val="20"/>
                <w:szCs w:val="20"/>
                <w:lang w:eastAsia="en-US"/>
              </w:rPr>
              <w:t xml:space="preserve"> факт</w:t>
            </w:r>
            <w:r w:rsidR="00783AE8">
              <w:rPr>
                <w:sz w:val="20"/>
                <w:szCs w:val="20"/>
                <w:lang w:eastAsia="en-US"/>
              </w:rPr>
              <w:t>ы</w:t>
            </w:r>
            <w:r w:rsidR="00D41163"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>нарушений требований к служебному поведению</w:t>
            </w:r>
            <w:r w:rsidR="00D41163"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328" w:type="dxa"/>
          </w:tcPr>
          <w:p w:rsidR="00FE44E8" w:rsidRPr="009F030C" w:rsidRDefault="00FE44E8" w:rsidP="00FE44E8">
            <w:pPr>
              <w:jc w:val="center"/>
            </w:pPr>
          </w:p>
        </w:tc>
      </w:tr>
      <w:tr w:rsidR="00092C10" w:rsidRPr="00DA3000" w:rsidTr="00C03BA3">
        <w:tc>
          <w:tcPr>
            <w:tcW w:w="540" w:type="dxa"/>
          </w:tcPr>
          <w:p w:rsidR="00092C10" w:rsidRPr="00DA3000" w:rsidRDefault="00092C10" w:rsidP="00281576">
            <w:pPr>
              <w:jc w:val="both"/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</w:rPr>
              <w:t xml:space="preserve">6  </w:t>
            </w:r>
          </w:p>
        </w:tc>
        <w:tc>
          <w:tcPr>
            <w:tcW w:w="2259" w:type="dxa"/>
          </w:tcPr>
          <w:p w:rsidR="00092C10" w:rsidRPr="00DA3000" w:rsidRDefault="00092C10" w:rsidP="00281576">
            <w:pPr>
              <w:jc w:val="both"/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</w:rPr>
              <w:t>Сохранение доли реализованных вопросов местного значения, отдельных государственных полномочий, переданных в установленном порядке, в %</w:t>
            </w:r>
          </w:p>
        </w:tc>
        <w:tc>
          <w:tcPr>
            <w:tcW w:w="948" w:type="dxa"/>
          </w:tcPr>
          <w:p w:rsidR="00092C10" w:rsidRPr="00DA3000" w:rsidRDefault="00092C10" w:rsidP="00281576">
            <w:pPr>
              <w:jc w:val="center"/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</w:rPr>
              <w:t>100,0</w:t>
            </w:r>
          </w:p>
        </w:tc>
        <w:tc>
          <w:tcPr>
            <w:tcW w:w="952" w:type="dxa"/>
          </w:tcPr>
          <w:p w:rsidR="00092C10" w:rsidRPr="00DA3000" w:rsidRDefault="00092C10" w:rsidP="00281576">
            <w:pPr>
              <w:jc w:val="center"/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</w:rPr>
              <w:t>100,0</w:t>
            </w:r>
          </w:p>
        </w:tc>
        <w:tc>
          <w:tcPr>
            <w:tcW w:w="714" w:type="dxa"/>
          </w:tcPr>
          <w:p w:rsidR="00092C10" w:rsidRPr="00DA3000" w:rsidRDefault="00092C10" w:rsidP="00281576">
            <w:pPr>
              <w:jc w:val="center"/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</w:rPr>
              <w:t>100,0</w:t>
            </w:r>
          </w:p>
        </w:tc>
        <w:tc>
          <w:tcPr>
            <w:tcW w:w="3339" w:type="dxa"/>
          </w:tcPr>
          <w:p w:rsidR="00092C10" w:rsidRPr="00DA3000" w:rsidRDefault="00092C10" w:rsidP="00D41163">
            <w:pPr>
              <w:jc w:val="both"/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</w:rPr>
              <w:t>Показатель рассчитан с учетом освоения бюджетных средств, посредством заключения муниципальных контрактов, выплаты з/платы, оплаты льготного проезда, командировочных расходов, перечислений налогов</w:t>
            </w:r>
          </w:p>
        </w:tc>
        <w:tc>
          <w:tcPr>
            <w:tcW w:w="1328" w:type="dxa"/>
          </w:tcPr>
          <w:p w:rsidR="00092C10" w:rsidRPr="00DA3000" w:rsidRDefault="00092C10" w:rsidP="00281576">
            <w:pPr>
              <w:jc w:val="both"/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</w:rPr>
              <w:t>*</w:t>
            </w:r>
          </w:p>
        </w:tc>
      </w:tr>
      <w:tr w:rsidR="00092C10" w:rsidRPr="00DA3000" w:rsidTr="00C03BA3">
        <w:tc>
          <w:tcPr>
            <w:tcW w:w="540" w:type="dxa"/>
          </w:tcPr>
          <w:p w:rsidR="00092C10" w:rsidRPr="00DA3000" w:rsidRDefault="00092C10" w:rsidP="0028157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Pr="00DA300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2259" w:type="dxa"/>
          </w:tcPr>
          <w:p w:rsidR="00092C10" w:rsidRPr="00DA3000" w:rsidRDefault="00092C10" w:rsidP="00281576">
            <w:pPr>
              <w:jc w:val="both"/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</w:rPr>
              <w:t>Сохранение уровня выполнения договорных обязательств по материально-техническому и организационному обеспечению деятельности администрации города, в %</w:t>
            </w:r>
          </w:p>
        </w:tc>
        <w:tc>
          <w:tcPr>
            <w:tcW w:w="948" w:type="dxa"/>
          </w:tcPr>
          <w:p w:rsidR="00092C10" w:rsidRPr="00DA3000" w:rsidRDefault="00092C10" w:rsidP="00281576">
            <w:pPr>
              <w:jc w:val="center"/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</w:rPr>
              <w:t>100,0</w:t>
            </w:r>
          </w:p>
        </w:tc>
        <w:tc>
          <w:tcPr>
            <w:tcW w:w="952" w:type="dxa"/>
          </w:tcPr>
          <w:p w:rsidR="00092C10" w:rsidRPr="00DA3000" w:rsidRDefault="00092C10" w:rsidP="00281576">
            <w:pPr>
              <w:jc w:val="center"/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</w:rPr>
              <w:t>100,0</w:t>
            </w:r>
          </w:p>
        </w:tc>
        <w:tc>
          <w:tcPr>
            <w:tcW w:w="714" w:type="dxa"/>
          </w:tcPr>
          <w:p w:rsidR="00092C10" w:rsidRPr="00DA3000" w:rsidRDefault="00092C10" w:rsidP="00281576">
            <w:pPr>
              <w:jc w:val="center"/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</w:rPr>
              <w:t>100,0</w:t>
            </w:r>
          </w:p>
        </w:tc>
        <w:tc>
          <w:tcPr>
            <w:tcW w:w="3339" w:type="dxa"/>
          </w:tcPr>
          <w:p w:rsidR="00092C10" w:rsidRPr="00DA3000" w:rsidRDefault="00092C10" w:rsidP="00AA10AF">
            <w:pPr>
              <w:ind w:left="-104" w:right="-117"/>
              <w:jc w:val="both"/>
              <w:rPr>
                <w:sz w:val="20"/>
                <w:szCs w:val="20"/>
              </w:rPr>
            </w:pPr>
            <w:r w:rsidRPr="00DA3000">
              <w:rPr>
                <w:spacing w:val="-1"/>
                <w:sz w:val="20"/>
                <w:szCs w:val="20"/>
              </w:rPr>
              <w:t>Процент договорных обязательств </w:t>
            </w:r>
            <w:proofErr w:type="gramStart"/>
            <w:r w:rsidRPr="00DA3000">
              <w:rPr>
                <w:spacing w:val="-1"/>
                <w:sz w:val="20"/>
                <w:szCs w:val="20"/>
              </w:rPr>
              <w:t>=  (</w:t>
            </w:r>
            <w:proofErr w:type="gramEnd"/>
            <w:r w:rsidRPr="00DA3000">
              <w:rPr>
                <w:spacing w:val="-1"/>
                <w:sz w:val="20"/>
                <w:szCs w:val="20"/>
              </w:rPr>
              <w:t>плановый   объем  реализации - недопоставка </w:t>
            </w:r>
            <w:r w:rsidRPr="00DA3000">
              <w:rPr>
                <w:spacing w:val="-5"/>
                <w:sz w:val="20"/>
                <w:szCs w:val="20"/>
              </w:rPr>
              <w:t xml:space="preserve">продукции по договорам) / (плановый объем реализации) х 100 </w:t>
            </w:r>
            <w:r w:rsidRPr="00DA3000">
              <w:rPr>
                <w:spacing w:val="-13"/>
                <w:sz w:val="20"/>
                <w:szCs w:val="20"/>
              </w:rPr>
              <w:t xml:space="preserve">или </w:t>
            </w:r>
            <w:proofErr w:type="spellStart"/>
            <w:r w:rsidRPr="00DA3000">
              <w:rPr>
                <w:spacing w:val="-13"/>
                <w:sz w:val="20"/>
                <w:szCs w:val="20"/>
              </w:rPr>
              <w:t>К</w:t>
            </w:r>
            <w:r w:rsidRPr="00DA3000">
              <w:rPr>
                <w:spacing w:val="-13"/>
                <w:sz w:val="20"/>
                <w:szCs w:val="20"/>
                <w:vertAlign w:val="subscript"/>
              </w:rPr>
              <w:t>п</w:t>
            </w:r>
            <w:proofErr w:type="spellEnd"/>
            <w:r w:rsidRPr="00DA3000">
              <w:rPr>
                <w:spacing w:val="-13"/>
                <w:sz w:val="20"/>
                <w:szCs w:val="20"/>
              </w:rPr>
              <w:t> = (</w:t>
            </w:r>
            <w:proofErr w:type="spellStart"/>
            <w:r w:rsidRPr="00DA3000">
              <w:rPr>
                <w:spacing w:val="-13"/>
                <w:sz w:val="20"/>
                <w:szCs w:val="20"/>
              </w:rPr>
              <w:t>ТПо</w:t>
            </w:r>
            <w:proofErr w:type="spellEnd"/>
            <w:r w:rsidRPr="00DA3000">
              <w:rPr>
                <w:spacing w:val="-13"/>
                <w:sz w:val="20"/>
                <w:szCs w:val="20"/>
              </w:rPr>
              <w:t xml:space="preserve"> - ТП</w:t>
            </w:r>
            <w:r w:rsidRPr="00DA3000">
              <w:rPr>
                <w:spacing w:val="-13"/>
                <w:sz w:val="20"/>
                <w:szCs w:val="20"/>
                <w:vertAlign w:val="subscript"/>
              </w:rPr>
              <w:t>Н</w:t>
            </w:r>
            <w:r w:rsidRPr="00DA3000">
              <w:rPr>
                <w:spacing w:val="-13"/>
                <w:sz w:val="20"/>
                <w:szCs w:val="20"/>
              </w:rPr>
              <w:t>) / ТП</w:t>
            </w:r>
            <w:r w:rsidRPr="00DA3000">
              <w:rPr>
                <w:spacing w:val="-13"/>
                <w:sz w:val="20"/>
                <w:szCs w:val="20"/>
                <w:vertAlign w:val="subscript"/>
              </w:rPr>
              <w:t>0</w:t>
            </w:r>
            <w:r w:rsidRPr="00DA3000">
              <w:rPr>
                <w:spacing w:val="-13"/>
                <w:sz w:val="20"/>
                <w:szCs w:val="20"/>
              </w:rPr>
              <w:t xml:space="preserve">  ×100, </w:t>
            </w:r>
            <w:r w:rsidRPr="00DA3000">
              <w:rPr>
                <w:spacing w:val="-8"/>
                <w:sz w:val="20"/>
                <w:szCs w:val="20"/>
              </w:rPr>
              <w:t xml:space="preserve">где </w:t>
            </w:r>
            <w:proofErr w:type="spellStart"/>
            <w:r w:rsidRPr="00DA3000">
              <w:rPr>
                <w:spacing w:val="-8"/>
                <w:sz w:val="20"/>
                <w:szCs w:val="20"/>
              </w:rPr>
              <w:t>К</w:t>
            </w:r>
            <w:r w:rsidRPr="00DA3000">
              <w:rPr>
                <w:spacing w:val="-8"/>
                <w:sz w:val="20"/>
                <w:szCs w:val="20"/>
                <w:vertAlign w:val="subscript"/>
              </w:rPr>
              <w:t>п</w:t>
            </w:r>
            <w:proofErr w:type="spellEnd"/>
            <w:r w:rsidRPr="00DA3000">
              <w:rPr>
                <w:spacing w:val="-8"/>
                <w:sz w:val="20"/>
                <w:szCs w:val="20"/>
              </w:rPr>
              <w:t> — искомый процент выполнения плана договорных обязательств, %, </w:t>
            </w:r>
            <w:proofErr w:type="spellStart"/>
            <w:r w:rsidRPr="00DA3000">
              <w:rPr>
                <w:spacing w:val="-5"/>
                <w:sz w:val="20"/>
                <w:szCs w:val="20"/>
              </w:rPr>
              <w:t>ТПо</w:t>
            </w:r>
            <w:proofErr w:type="spellEnd"/>
            <w:r w:rsidRPr="00DA3000">
              <w:rPr>
                <w:spacing w:val="-5"/>
                <w:sz w:val="20"/>
                <w:szCs w:val="20"/>
              </w:rPr>
              <w:t xml:space="preserve"> - плановый объем продукции для заключения договоров, </w:t>
            </w:r>
            <w:r w:rsidRPr="00DA3000">
              <w:rPr>
                <w:spacing w:val="-6"/>
                <w:sz w:val="20"/>
                <w:szCs w:val="20"/>
              </w:rPr>
              <w:t>ТП</w:t>
            </w:r>
            <w:r w:rsidRPr="00DA3000">
              <w:rPr>
                <w:spacing w:val="-6"/>
                <w:sz w:val="20"/>
                <w:szCs w:val="20"/>
                <w:vertAlign w:val="subscript"/>
              </w:rPr>
              <w:t>Н</w:t>
            </w:r>
            <w:r w:rsidRPr="00DA3000">
              <w:rPr>
                <w:spacing w:val="-6"/>
                <w:sz w:val="20"/>
                <w:szCs w:val="20"/>
              </w:rPr>
              <w:t> - недопоставка продукции по договорам.</w:t>
            </w:r>
          </w:p>
        </w:tc>
        <w:tc>
          <w:tcPr>
            <w:tcW w:w="1328" w:type="dxa"/>
          </w:tcPr>
          <w:p w:rsidR="00092C10" w:rsidRPr="00DA3000" w:rsidRDefault="00092C10" w:rsidP="00281576">
            <w:pPr>
              <w:jc w:val="both"/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</w:rPr>
              <w:t>*</w:t>
            </w:r>
          </w:p>
        </w:tc>
      </w:tr>
      <w:tr w:rsidR="00004C9F" w:rsidRPr="00004C9F" w:rsidTr="00C03BA3">
        <w:tc>
          <w:tcPr>
            <w:tcW w:w="540" w:type="dxa"/>
          </w:tcPr>
          <w:p w:rsidR="00FB6DD4" w:rsidRPr="00004C9F" w:rsidRDefault="00FB6DD4" w:rsidP="00FB6DD4">
            <w:pPr>
              <w:jc w:val="both"/>
              <w:rPr>
                <w:sz w:val="20"/>
                <w:szCs w:val="20"/>
              </w:rPr>
            </w:pPr>
            <w:r w:rsidRPr="00004C9F">
              <w:rPr>
                <w:sz w:val="20"/>
                <w:szCs w:val="20"/>
              </w:rPr>
              <w:t>8</w:t>
            </w:r>
          </w:p>
        </w:tc>
        <w:tc>
          <w:tcPr>
            <w:tcW w:w="2259" w:type="dxa"/>
          </w:tcPr>
          <w:p w:rsidR="00FB6DD4" w:rsidRPr="00004C9F" w:rsidRDefault="00FB6DD4" w:rsidP="00FB6DD4">
            <w:pPr>
              <w:jc w:val="both"/>
              <w:rPr>
                <w:sz w:val="20"/>
                <w:szCs w:val="20"/>
              </w:rPr>
            </w:pPr>
            <w:r w:rsidRPr="00004C9F">
              <w:rPr>
                <w:sz w:val="20"/>
                <w:szCs w:val="20"/>
                <w:lang w:eastAsia="en-US"/>
              </w:rPr>
              <w:t>Количество совершаемых органами ЗАГС юридически значимых действий, ед.</w:t>
            </w:r>
          </w:p>
        </w:tc>
        <w:tc>
          <w:tcPr>
            <w:tcW w:w="948" w:type="dxa"/>
          </w:tcPr>
          <w:p w:rsidR="00FB6DD4" w:rsidRPr="00783AE8" w:rsidRDefault="00FB6DD4" w:rsidP="00AA10AF">
            <w:pPr>
              <w:jc w:val="center"/>
              <w:rPr>
                <w:sz w:val="20"/>
                <w:szCs w:val="20"/>
              </w:rPr>
            </w:pPr>
            <w:r w:rsidRPr="00783AE8">
              <w:rPr>
                <w:sz w:val="20"/>
                <w:szCs w:val="20"/>
              </w:rPr>
              <w:t>82</w:t>
            </w:r>
            <w:r w:rsidR="00AA10AF" w:rsidRPr="00783AE8">
              <w:rPr>
                <w:sz w:val="20"/>
                <w:szCs w:val="20"/>
              </w:rPr>
              <w:t>44</w:t>
            </w:r>
          </w:p>
        </w:tc>
        <w:tc>
          <w:tcPr>
            <w:tcW w:w="952" w:type="dxa"/>
          </w:tcPr>
          <w:p w:rsidR="00FB6DD4" w:rsidRPr="00783AE8" w:rsidRDefault="00783AE8" w:rsidP="00FB6DD4">
            <w:pPr>
              <w:jc w:val="center"/>
              <w:rPr>
                <w:sz w:val="20"/>
                <w:szCs w:val="20"/>
              </w:rPr>
            </w:pPr>
            <w:r w:rsidRPr="00783AE8">
              <w:rPr>
                <w:rFonts w:eastAsia="Times New Roman"/>
                <w:sz w:val="20"/>
                <w:szCs w:val="20"/>
              </w:rPr>
              <w:t>1403</w:t>
            </w:r>
          </w:p>
        </w:tc>
        <w:tc>
          <w:tcPr>
            <w:tcW w:w="714" w:type="dxa"/>
          </w:tcPr>
          <w:p w:rsidR="00FB6DD4" w:rsidRPr="00783AE8" w:rsidRDefault="00783AE8" w:rsidP="00FB6D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339" w:type="dxa"/>
          </w:tcPr>
          <w:p w:rsidR="00FB6DD4" w:rsidRPr="00004C9F" w:rsidRDefault="00FB6DD4" w:rsidP="00AA10AF">
            <w:pPr>
              <w:jc w:val="both"/>
              <w:rPr>
                <w:sz w:val="20"/>
                <w:szCs w:val="20"/>
              </w:rPr>
            </w:pPr>
            <w:r w:rsidRPr="00004C9F">
              <w:rPr>
                <w:sz w:val="20"/>
                <w:szCs w:val="20"/>
              </w:rPr>
              <w:t>Показатели количества совершенных юридически значимых действий не зависит от качества работы отдела. Показатель зависит от количества обращений и запросов, поступивших в отдел ЗАГС, от методики учета поступающих обращений и запросов.</w:t>
            </w:r>
          </w:p>
        </w:tc>
        <w:tc>
          <w:tcPr>
            <w:tcW w:w="1328" w:type="dxa"/>
          </w:tcPr>
          <w:p w:rsidR="00FB6DD4" w:rsidRPr="00004C9F" w:rsidRDefault="00AA10AF" w:rsidP="00E23BE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</w:tr>
      <w:tr w:rsidR="0004345B" w:rsidRPr="00DA3000" w:rsidTr="00C03BA3">
        <w:tc>
          <w:tcPr>
            <w:tcW w:w="2799" w:type="dxa"/>
            <w:gridSpan w:val="2"/>
          </w:tcPr>
          <w:p w:rsidR="0004345B" w:rsidRPr="00DA3000" w:rsidRDefault="0004345B" w:rsidP="0004345B">
            <w:pPr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</w:rPr>
              <w:t>Средний процент достижения показателей</w:t>
            </w:r>
          </w:p>
        </w:tc>
        <w:tc>
          <w:tcPr>
            <w:tcW w:w="948" w:type="dxa"/>
          </w:tcPr>
          <w:p w:rsidR="0004345B" w:rsidRPr="00DA3000" w:rsidRDefault="0004345B" w:rsidP="0004345B">
            <w:pPr>
              <w:jc w:val="center"/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</w:rPr>
              <w:t>х</w:t>
            </w:r>
          </w:p>
        </w:tc>
        <w:tc>
          <w:tcPr>
            <w:tcW w:w="952" w:type="dxa"/>
          </w:tcPr>
          <w:p w:rsidR="0004345B" w:rsidRPr="00DA3000" w:rsidRDefault="0004345B" w:rsidP="0004345B">
            <w:pPr>
              <w:jc w:val="center"/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</w:rPr>
              <w:t>х</w:t>
            </w:r>
          </w:p>
        </w:tc>
        <w:tc>
          <w:tcPr>
            <w:tcW w:w="714" w:type="dxa"/>
          </w:tcPr>
          <w:p w:rsidR="0004345B" w:rsidRPr="00DA3000" w:rsidRDefault="00783AE8" w:rsidP="00962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962C3E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,</w:t>
            </w:r>
            <w:r w:rsidR="00962C3E">
              <w:rPr>
                <w:sz w:val="20"/>
                <w:szCs w:val="20"/>
              </w:rPr>
              <w:t>5</w:t>
            </w:r>
          </w:p>
        </w:tc>
        <w:tc>
          <w:tcPr>
            <w:tcW w:w="3339" w:type="dxa"/>
          </w:tcPr>
          <w:p w:rsidR="0004345B" w:rsidRPr="00DA3000" w:rsidRDefault="0004345B" w:rsidP="0004345B">
            <w:pPr>
              <w:jc w:val="center"/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</w:rPr>
              <w:t>х</w:t>
            </w:r>
          </w:p>
        </w:tc>
        <w:tc>
          <w:tcPr>
            <w:tcW w:w="1328" w:type="dxa"/>
          </w:tcPr>
          <w:p w:rsidR="0004345B" w:rsidRPr="00DA3000" w:rsidRDefault="0004345B" w:rsidP="0004345B">
            <w:pPr>
              <w:jc w:val="center"/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</w:rPr>
              <w:t>х</w:t>
            </w:r>
          </w:p>
        </w:tc>
      </w:tr>
    </w:tbl>
    <w:p w:rsidR="00EB79B5" w:rsidRPr="003B750A" w:rsidRDefault="00EB79B5" w:rsidP="0093031A">
      <w:pPr>
        <w:jc w:val="both"/>
        <w:rPr>
          <w:sz w:val="28"/>
          <w:szCs w:val="28"/>
        </w:rPr>
      </w:pPr>
    </w:p>
    <w:p w:rsidR="00EB79B5" w:rsidRDefault="00EB79B5" w:rsidP="0093031A">
      <w:pPr>
        <w:jc w:val="both"/>
        <w:rPr>
          <w:sz w:val="26"/>
          <w:szCs w:val="26"/>
        </w:rPr>
      </w:pPr>
      <w:r w:rsidRPr="00BC1495">
        <w:rPr>
          <w:sz w:val="26"/>
          <w:szCs w:val="26"/>
        </w:rPr>
        <w:t>* - показатель рассчитывается по итогам года.</w:t>
      </w:r>
    </w:p>
    <w:p w:rsidR="00AA10AF" w:rsidRPr="00BC1495" w:rsidRDefault="00AA10AF" w:rsidP="0093031A">
      <w:pPr>
        <w:jc w:val="both"/>
        <w:rPr>
          <w:sz w:val="26"/>
          <w:szCs w:val="26"/>
        </w:rPr>
      </w:pPr>
    </w:p>
    <w:p w:rsidR="00F27C04" w:rsidRDefault="00F27C04" w:rsidP="00F27C04">
      <w:pPr>
        <w:numPr>
          <w:ilvl w:val="0"/>
          <w:numId w:val="3"/>
        </w:numPr>
        <w:tabs>
          <w:tab w:val="clear" w:pos="1064"/>
          <w:tab w:val="left" w:pos="540"/>
          <w:tab w:val="num" w:pos="720"/>
        </w:tabs>
        <w:ind w:left="0" w:firstLine="0"/>
        <w:jc w:val="both"/>
        <w:rPr>
          <w:sz w:val="26"/>
          <w:szCs w:val="26"/>
        </w:rPr>
      </w:pPr>
      <w:r w:rsidRPr="00BC1495">
        <w:rPr>
          <w:sz w:val="26"/>
          <w:szCs w:val="26"/>
        </w:rPr>
        <w:t>Изменения в соответствующей сфере социально-экономического развития муниципального образовани</w:t>
      </w:r>
      <w:r>
        <w:rPr>
          <w:sz w:val="26"/>
          <w:szCs w:val="26"/>
        </w:rPr>
        <w:t>я город Пыть-Ях по итогам года.</w:t>
      </w:r>
    </w:p>
    <w:p w:rsidR="00F27C04" w:rsidRDefault="00F27C04" w:rsidP="00F27C04">
      <w:pPr>
        <w:tabs>
          <w:tab w:val="left" w:pos="540"/>
        </w:tabs>
        <w:jc w:val="both"/>
        <w:rPr>
          <w:sz w:val="26"/>
          <w:szCs w:val="26"/>
        </w:rPr>
      </w:pPr>
      <w:r>
        <w:rPr>
          <w:sz w:val="26"/>
          <w:szCs w:val="26"/>
        </w:rPr>
        <w:t>Программными мероприятиями не предусмотрено.</w:t>
      </w:r>
    </w:p>
    <w:p w:rsidR="00F27C04" w:rsidRPr="009C1276" w:rsidRDefault="00F27C04" w:rsidP="00F27C04">
      <w:pPr>
        <w:numPr>
          <w:ilvl w:val="0"/>
          <w:numId w:val="3"/>
        </w:numPr>
        <w:tabs>
          <w:tab w:val="clear" w:pos="1064"/>
          <w:tab w:val="left" w:pos="540"/>
          <w:tab w:val="num" w:pos="720"/>
        </w:tabs>
        <w:ind w:left="0" w:firstLine="0"/>
        <w:jc w:val="both"/>
        <w:rPr>
          <w:sz w:val="26"/>
          <w:szCs w:val="26"/>
        </w:rPr>
      </w:pPr>
      <w:r w:rsidRPr="009C1276">
        <w:rPr>
          <w:sz w:val="26"/>
          <w:szCs w:val="26"/>
        </w:rPr>
        <w:t xml:space="preserve">Сведения о соблюдении условий предоставления субсидии, определенных Соглашением о предоставлении субсидии из бюджета Ханты-Мансийского автономного округа - Югры бюджету муниципального образования города Пыть-Яха на </w:t>
      </w:r>
      <w:proofErr w:type="spellStart"/>
      <w:r w:rsidRPr="009C1276">
        <w:rPr>
          <w:sz w:val="26"/>
          <w:szCs w:val="26"/>
        </w:rPr>
        <w:t>софинансирование</w:t>
      </w:r>
      <w:proofErr w:type="spellEnd"/>
      <w:r w:rsidRPr="009C1276">
        <w:rPr>
          <w:sz w:val="26"/>
          <w:szCs w:val="26"/>
        </w:rPr>
        <w:t xml:space="preserve"> расходных обязательств мероприятий муниципальной программы по итогам года.</w:t>
      </w:r>
    </w:p>
    <w:p w:rsidR="00F27C04" w:rsidRDefault="00F27C04" w:rsidP="00F27C04">
      <w:pPr>
        <w:tabs>
          <w:tab w:val="left" w:pos="540"/>
        </w:tabs>
        <w:jc w:val="both"/>
        <w:rPr>
          <w:sz w:val="26"/>
          <w:szCs w:val="26"/>
        </w:rPr>
      </w:pPr>
      <w:r w:rsidRPr="009C1276">
        <w:rPr>
          <w:sz w:val="26"/>
          <w:szCs w:val="26"/>
        </w:rPr>
        <w:tab/>
        <w:t>Программными мероприятиями муниципальной программы заключение Соглашения о предоставлении субсидии из бюджета Ханты-Мансийского автономного округа - Югры не предусмотрено.</w:t>
      </w:r>
    </w:p>
    <w:p w:rsidR="00F27C04" w:rsidRPr="009C1276" w:rsidRDefault="00F27C04" w:rsidP="00F27C04">
      <w:pPr>
        <w:numPr>
          <w:ilvl w:val="0"/>
          <w:numId w:val="3"/>
        </w:numPr>
        <w:tabs>
          <w:tab w:val="clear" w:pos="1064"/>
          <w:tab w:val="left" w:pos="540"/>
          <w:tab w:val="num" w:pos="720"/>
        </w:tabs>
        <w:ind w:left="0" w:firstLine="0"/>
        <w:jc w:val="both"/>
        <w:rPr>
          <w:sz w:val="26"/>
          <w:szCs w:val="26"/>
        </w:rPr>
      </w:pPr>
      <w:r w:rsidRPr="009C1276">
        <w:rPr>
          <w:sz w:val="26"/>
          <w:szCs w:val="26"/>
        </w:rPr>
        <w:t xml:space="preserve">Сведения о мерах и результатах поддержки субъектов малого и среднего предпринимательства по итогам года. </w:t>
      </w:r>
    </w:p>
    <w:p w:rsidR="00F27C04" w:rsidRPr="009C1276" w:rsidRDefault="00F27C04" w:rsidP="00F27C04">
      <w:pPr>
        <w:tabs>
          <w:tab w:val="left" w:pos="540"/>
        </w:tabs>
        <w:jc w:val="both"/>
        <w:rPr>
          <w:sz w:val="26"/>
          <w:szCs w:val="26"/>
        </w:rPr>
      </w:pPr>
      <w:r w:rsidRPr="009C1276">
        <w:rPr>
          <w:sz w:val="26"/>
          <w:szCs w:val="26"/>
        </w:rPr>
        <w:tab/>
        <w:t>Программными мероприятиями муниципальной программы поддержка субъектов малого и среднего предпринимательства не предусмотрена.</w:t>
      </w:r>
    </w:p>
    <w:p w:rsidR="00F27C04" w:rsidRDefault="00F27C04" w:rsidP="008C2E21">
      <w:pPr>
        <w:jc w:val="both"/>
        <w:rPr>
          <w:bCs/>
          <w:sz w:val="26"/>
          <w:szCs w:val="26"/>
        </w:rPr>
      </w:pPr>
    </w:p>
    <w:p w:rsidR="00AA10AF" w:rsidRDefault="00AA10AF" w:rsidP="008C2E21">
      <w:pPr>
        <w:jc w:val="both"/>
        <w:rPr>
          <w:bCs/>
          <w:sz w:val="16"/>
          <w:szCs w:val="16"/>
        </w:rPr>
      </w:pPr>
    </w:p>
    <w:p w:rsidR="000B0C4A" w:rsidRPr="00C03BA3" w:rsidRDefault="000B0C4A" w:rsidP="008C2E21">
      <w:pPr>
        <w:jc w:val="both"/>
        <w:rPr>
          <w:bCs/>
          <w:sz w:val="16"/>
          <w:szCs w:val="16"/>
        </w:rPr>
      </w:pPr>
    </w:p>
    <w:p w:rsidR="00A21B6E" w:rsidRDefault="00A21B6E" w:rsidP="00A21B6E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Руководитель программы</w:t>
      </w:r>
      <w:r w:rsidRPr="0076194F">
        <w:rPr>
          <w:bCs/>
          <w:sz w:val="28"/>
          <w:szCs w:val="28"/>
        </w:rPr>
        <w:t>:</w:t>
      </w:r>
      <w:r w:rsidR="0076194F" w:rsidRPr="0076194F">
        <w:rPr>
          <w:bCs/>
          <w:sz w:val="28"/>
          <w:szCs w:val="28"/>
        </w:rPr>
        <w:t xml:space="preserve"> </w:t>
      </w:r>
      <w:r w:rsidR="0076194F">
        <w:rPr>
          <w:bCs/>
          <w:sz w:val="28"/>
          <w:szCs w:val="28"/>
        </w:rPr>
        <w:tab/>
      </w:r>
      <w:r w:rsidR="0076194F">
        <w:rPr>
          <w:bCs/>
          <w:sz w:val="28"/>
          <w:szCs w:val="28"/>
        </w:rPr>
        <w:tab/>
      </w:r>
      <w:r w:rsidR="0076194F">
        <w:rPr>
          <w:bCs/>
          <w:sz w:val="28"/>
          <w:szCs w:val="28"/>
        </w:rPr>
        <w:tab/>
      </w:r>
      <w:r w:rsidR="0076194F">
        <w:rPr>
          <w:bCs/>
          <w:sz w:val="26"/>
          <w:szCs w:val="26"/>
        </w:rPr>
        <w:t>____________</w:t>
      </w:r>
      <w:r w:rsidR="0076194F">
        <w:rPr>
          <w:bCs/>
          <w:sz w:val="26"/>
          <w:szCs w:val="26"/>
        </w:rPr>
        <w:tab/>
      </w:r>
      <w:r w:rsidR="0076194F" w:rsidRPr="0076194F">
        <w:rPr>
          <w:bCs/>
          <w:sz w:val="28"/>
          <w:szCs w:val="28"/>
        </w:rPr>
        <w:t>Т.В. Неклюдова</w:t>
      </w:r>
    </w:p>
    <w:p w:rsidR="000B0C4A" w:rsidRDefault="000B0C4A" w:rsidP="00A21B6E">
      <w:pPr>
        <w:jc w:val="both"/>
        <w:rPr>
          <w:bCs/>
          <w:sz w:val="28"/>
          <w:szCs w:val="28"/>
        </w:rPr>
      </w:pPr>
    </w:p>
    <w:p w:rsidR="000B0C4A" w:rsidRPr="000B0C4A" w:rsidRDefault="000B0C4A" w:rsidP="00A21B6E">
      <w:pPr>
        <w:jc w:val="both"/>
        <w:rPr>
          <w:bCs/>
        </w:rPr>
      </w:pPr>
      <w:proofErr w:type="spellStart"/>
      <w:r w:rsidRPr="000B0C4A">
        <w:rPr>
          <w:bCs/>
        </w:rPr>
        <w:t>исп.Дидык</w:t>
      </w:r>
      <w:proofErr w:type="spellEnd"/>
      <w:r w:rsidRPr="000B0C4A">
        <w:rPr>
          <w:bCs/>
        </w:rPr>
        <w:t xml:space="preserve"> И.В.</w:t>
      </w:r>
    </w:p>
    <w:p w:rsidR="000B0C4A" w:rsidRPr="000B0C4A" w:rsidRDefault="000B0C4A" w:rsidP="00A21B6E">
      <w:pPr>
        <w:jc w:val="both"/>
        <w:rPr>
          <w:bCs/>
        </w:rPr>
      </w:pPr>
      <w:r w:rsidRPr="000B0C4A">
        <w:rPr>
          <w:bCs/>
        </w:rPr>
        <w:t xml:space="preserve">       Каримова Я.Ю.</w:t>
      </w:r>
    </w:p>
    <w:p w:rsidR="000B0C4A" w:rsidRPr="000B0C4A" w:rsidRDefault="000B0C4A" w:rsidP="00A21B6E">
      <w:pPr>
        <w:jc w:val="both"/>
        <w:rPr>
          <w:bCs/>
        </w:rPr>
      </w:pPr>
      <w:r w:rsidRPr="000B0C4A">
        <w:rPr>
          <w:bCs/>
        </w:rPr>
        <w:t xml:space="preserve">       Гринё Е.В.</w:t>
      </w:r>
      <w:bookmarkStart w:id="0" w:name="_GoBack"/>
      <w:bookmarkEnd w:id="0"/>
    </w:p>
    <w:sectPr w:rsidR="000B0C4A" w:rsidRPr="000B0C4A" w:rsidSect="00AA10A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1BE3" w:rsidRDefault="00B51BE3" w:rsidP="006002D0">
      <w:r>
        <w:separator/>
      </w:r>
    </w:p>
  </w:endnote>
  <w:endnote w:type="continuationSeparator" w:id="0">
    <w:p w:rsidR="00B51BE3" w:rsidRDefault="00B51BE3" w:rsidP="006002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1BE3" w:rsidRDefault="00B51BE3" w:rsidP="006002D0">
      <w:r>
        <w:separator/>
      </w:r>
    </w:p>
  </w:footnote>
  <w:footnote w:type="continuationSeparator" w:id="0">
    <w:p w:rsidR="00B51BE3" w:rsidRDefault="00B51BE3" w:rsidP="006002D0">
      <w:r>
        <w:continuationSeparator/>
      </w:r>
    </w:p>
  </w:footnote>
  <w:footnote w:id="1">
    <w:p w:rsidR="00FE44E8" w:rsidRDefault="00FE44E8" w:rsidP="006002D0">
      <w:pPr>
        <w:pStyle w:val="a9"/>
      </w:pPr>
      <w:r w:rsidRPr="00A47CF5">
        <w:rPr>
          <w:rStyle w:val="ab"/>
        </w:rPr>
        <w:footnoteRef/>
      </w:r>
      <w:r w:rsidRPr="00A47CF5">
        <w:t xml:space="preserve"> </w:t>
      </w:r>
      <w:r w:rsidRPr="00A47CF5">
        <w:rPr>
          <w:rFonts w:ascii="Times New Roman" w:hAnsi="Times New Roman"/>
          <w:sz w:val="16"/>
        </w:rPr>
        <w:t>Указ Президента Российской Федерации от 11.08.2016 № 403 «Об Основных направлениях развития государственной гражданской службы Российской Федерации на 2016 - 2018 годы»</w:t>
      </w:r>
    </w:p>
  </w:footnote>
  <w:footnote w:id="2">
    <w:p w:rsidR="00FE44E8" w:rsidRDefault="00FE44E8" w:rsidP="006002D0">
      <w:pPr>
        <w:pStyle w:val="a9"/>
      </w:pPr>
      <w:r w:rsidRPr="00A47CF5">
        <w:rPr>
          <w:rStyle w:val="ab"/>
        </w:rPr>
        <w:footnoteRef/>
      </w:r>
      <w:r w:rsidRPr="00A47CF5">
        <w:rPr>
          <w:rFonts w:ascii="Times New Roman" w:hAnsi="Times New Roman"/>
        </w:rPr>
        <w:t xml:space="preserve"> </w:t>
      </w:r>
      <w:r w:rsidRPr="00A47CF5">
        <w:rPr>
          <w:rFonts w:ascii="Times New Roman" w:hAnsi="Times New Roman"/>
          <w:sz w:val="16"/>
        </w:rPr>
        <w:t>Распоряжение Правительства Российской Федерации от 12.09.2016 №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годы», утвержденных Указом Президента Российской Федерации от 11.08.2016 № 403</w:t>
      </w:r>
    </w:p>
  </w:footnote>
  <w:footnote w:id="3">
    <w:p w:rsidR="00FE44E8" w:rsidRDefault="00FE44E8" w:rsidP="006002D0">
      <w:pPr>
        <w:pStyle w:val="a9"/>
      </w:pPr>
      <w:r w:rsidRPr="00A47CF5">
        <w:rPr>
          <w:rStyle w:val="ab"/>
        </w:rPr>
        <w:footnoteRef/>
      </w:r>
      <w:r w:rsidRPr="00A47CF5">
        <w:t xml:space="preserve"> </w:t>
      </w:r>
      <w:r w:rsidRPr="00A47CF5">
        <w:rPr>
          <w:rFonts w:ascii="Times New Roman" w:hAnsi="Times New Roman"/>
          <w:sz w:val="16"/>
          <w:szCs w:val="16"/>
        </w:rPr>
        <w:t>Распоряжение Правительства Российской Федерации от 12.09.2016 №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годы», утверждённых Указом Президента Российской Федерации от 11.08.2016 № 403»</w:t>
      </w:r>
    </w:p>
  </w:footnote>
  <w:footnote w:id="4">
    <w:p w:rsidR="00FE44E8" w:rsidRDefault="00FE44E8">
      <w:pPr>
        <w:pStyle w:val="a9"/>
      </w:pPr>
      <w:r w:rsidRPr="00A47CF5">
        <w:rPr>
          <w:rStyle w:val="ab"/>
        </w:rPr>
        <w:footnoteRef/>
      </w:r>
      <w:r w:rsidRPr="00A47CF5">
        <w:t xml:space="preserve"> </w:t>
      </w:r>
      <w:r w:rsidRPr="00A47CF5">
        <w:rPr>
          <w:rFonts w:ascii="Times New Roman" w:hAnsi="Times New Roman"/>
          <w:sz w:val="16"/>
          <w:szCs w:val="16"/>
        </w:rPr>
        <w:t>Распоряжение Правительства Российской Федерации от 12.09.2016 №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годы", утвержденных Указом Президента Российской Федерации от 11.08.2016 №403»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1410231"/>
    <w:multiLevelType w:val="hybridMultilevel"/>
    <w:tmpl w:val="91F26022"/>
    <w:lvl w:ilvl="0" w:tplc="811A246C">
      <w:start w:val="3"/>
      <w:numFmt w:val="decimal"/>
      <w:lvlText w:val="%1."/>
      <w:lvlJc w:val="left"/>
      <w:pPr>
        <w:tabs>
          <w:tab w:val="num" w:pos="1064"/>
        </w:tabs>
        <w:ind w:left="106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4"/>
        </w:tabs>
        <w:ind w:left="178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4"/>
        </w:tabs>
        <w:ind w:left="250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4"/>
        </w:tabs>
        <w:ind w:left="322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4"/>
        </w:tabs>
        <w:ind w:left="394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4"/>
        </w:tabs>
        <w:ind w:left="466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4"/>
        </w:tabs>
        <w:ind w:left="538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4"/>
        </w:tabs>
        <w:ind w:left="610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4"/>
        </w:tabs>
        <w:ind w:left="6824" w:hanging="180"/>
      </w:pPr>
      <w:rPr>
        <w:rFonts w:cs="Times New Roman"/>
      </w:rPr>
    </w:lvl>
  </w:abstractNum>
  <w:abstractNum w:abstractNumId="1">
    <w:nsid w:val="705D7390"/>
    <w:multiLevelType w:val="hybridMultilevel"/>
    <w:tmpl w:val="FD3EF3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25B8"/>
    <w:rsid w:val="000020A7"/>
    <w:rsid w:val="00004C9F"/>
    <w:rsid w:val="00005135"/>
    <w:rsid w:val="0001384B"/>
    <w:rsid w:val="00015DCC"/>
    <w:rsid w:val="00027656"/>
    <w:rsid w:val="000415B1"/>
    <w:rsid w:val="0004345B"/>
    <w:rsid w:val="00046D10"/>
    <w:rsid w:val="00057FB5"/>
    <w:rsid w:val="000663AC"/>
    <w:rsid w:val="00085A79"/>
    <w:rsid w:val="00092C10"/>
    <w:rsid w:val="0009576C"/>
    <w:rsid w:val="000A7C97"/>
    <w:rsid w:val="000B090F"/>
    <w:rsid w:val="000B0C4A"/>
    <w:rsid w:val="000B4B96"/>
    <w:rsid w:val="000B7A3A"/>
    <w:rsid w:val="000C4C65"/>
    <w:rsid w:val="000C710A"/>
    <w:rsid w:val="000D1656"/>
    <w:rsid w:val="001075C9"/>
    <w:rsid w:val="0011156D"/>
    <w:rsid w:val="0012252C"/>
    <w:rsid w:val="00146A74"/>
    <w:rsid w:val="00193D70"/>
    <w:rsid w:val="001B4954"/>
    <w:rsid w:val="001E04F1"/>
    <w:rsid w:val="001E0F0C"/>
    <w:rsid w:val="001E38AF"/>
    <w:rsid w:val="001E6E5E"/>
    <w:rsid w:val="001F390B"/>
    <w:rsid w:val="001F7A81"/>
    <w:rsid w:val="002074FB"/>
    <w:rsid w:val="00207C2E"/>
    <w:rsid w:val="002237FB"/>
    <w:rsid w:val="00225BAA"/>
    <w:rsid w:val="00245F01"/>
    <w:rsid w:val="002703A5"/>
    <w:rsid w:val="0028065D"/>
    <w:rsid w:val="002904C8"/>
    <w:rsid w:val="00295551"/>
    <w:rsid w:val="002A7690"/>
    <w:rsid w:val="002B306E"/>
    <w:rsid w:val="002C26E3"/>
    <w:rsid w:val="002E130B"/>
    <w:rsid w:val="00306979"/>
    <w:rsid w:val="00354C4B"/>
    <w:rsid w:val="00354FF9"/>
    <w:rsid w:val="003677F3"/>
    <w:rsid w:val="0037621F"/>
    <w:rsid w:val="003911E0"/>
    <w:rsid w:val="0039582D"/>
    <w:rsid w:val="003968AA"/>
    <w:rsid w:val="003A152F"/>
    <w:rsid w:val="003B6CBF"/>
    <w:rsid w:val="003B750A"/>
    <w:rsid w:val="00417A53"/>
    <w:rsid w:val="00424890"/>
    <w:rsid w:val="00425D40"/>
    <w:rsid w:val="004430C1"/>
    <w:rsid w:val="004439D6"/>
    <w:rsid w:val="00450C7E"/>
    <w:rsid w:val="00450E79"/>
    <w:rsid w:val="0046373E"/>
    <w:rsid w:val="00476DA2"/>
    <w:rsid w:val="004A2B90"/>
    <w:rsid w:val="004A6E41"/>
    <w:rsid w:val="004C4C88"/>
    <w:rsid w:val="004C5817"/>
    <w:rsid w:val="004C722F"/>
    <w:rsid w:val="004D071D"/>
    <w:rsid w:val="004D1EAB"/>
    <w:rsid w:val="004E3930"/>
    <w:rsid w:val="004E67AD"/>
    <w:rsid w:val="004E6C9E"/>
    <w:rsid w:val="005036BC"/>
    <w:rsid w:val="00523196"/>
    <w:rsid w:val="00534384"/>
    <w:rsid w:val="0053647A"/>
    <w:rsid w:val="005503C2"/>
    <w:rsid w:val="005537B6"/>
    <w:rsid w:val="00574F7C"/>
    <w:rsid w:val="00575F5D"/>
    <w:rsid w:val="00585FD1"/>
    <w:rsid w:val="0059274F"/>
    <w:rsid w:val="005B19ED"/>
    <w:rsid w:val="005B1C84"/>
    <w:rsid w:val="005C502C"/>
    <w:rsid w:val="005E2059"/>
    <w:rsid w:val="005F0EA4"/>
    <w:rsid w:val="005F6A07"/>
    <w:rsid w:val="006002D0"/>
    <w:rsid w:val="00601103"/>
    <w:rsid w:val="00634EF1"/>
    <w:rsid w:val="00640B1B"/>
    <w:rsid w:val="00652C26"/>
    <w:rsid w:val="00654026"/>
    <w:rsid w:val="00661B56"/>
    <w:rsid w:val="00662AFD"/>
    <w:rsid w:val="006633DA"/>
    <w:rsid w:val="00667011"/>
    <w:rsid w:val="00683315"/>
    <w:rsid w:val="006973B0"/>
    <w:rsid w:val="006A0A03"/>
    <w:rsid w:val="006A598E"/>
    <w:rsid w:val="006C455A"/>
    <w:rsid w:val="006D32E9"/>
    <w:rsid w:val="006E2361"/>
    <w:rsid w:val="006F7EEA"/>
    <w:rsid w:val="007021D9"/>
    <w:rsid w:val="00712184"/>
    <w:rsid w:val="00724C95"/>
    <w:rsid w:val="00741DBE"/>
    <w:rsid w:val="00743126"/>
    <w:rsid w:val="00750118"/>
    <w:rsid w:val="007576DD"/>
    <w:rsid w:val="0076194F"/>
    <w:rsid w:val="007675A2"/>
    <w:rsid w:val="00780329"/>
    <w:rsid w:val="00783AE8"/>
    <w:rsid w:val="007A26AA"/>
    <w:rsid w:val="007A57BC"/>
    <w:rsid w:val="007B5FC1"/>
    <w:rsid w:val="007C0BFE"/>
    <w:rsid w:val="007E7BA9"/>
    <w:rsid w:val="007F5032"/>
    <w:rsid w:val="00811B9F"/>
    <w:rsid w:val="00813E5A"/>
    <w:rsid w:val="00816D95"/>
    <w:rsid w:val="00830478"/>
    <w:rsid w:val="00843BEB"/>
    <w:rsid w:val="00873EFF"/>
    <w:rsid w:val="00885629"/>
    <w:rsid w:val="008909D3"/>
    <w:rsid w:val="008A2541"/>
    <w:rsid w:val="008B2174"/>
    <w:rsid w:val="008B2979"/>
    <w:rsid w:val="008C2E21"/>
    <w:rsid w:val="008C3193"/>
    <w:rsid w:val="008D1CBA"/>
    <w:rsid w:val="008D59D1"/>
    <w:rsid w:val="00923E09"/>
    <w:rsid w:val="009271D9"/>
    <w:rsid w:val="0093031A"/>
    <w:rsid w:val="00946279"/>
    <w:rsid w:val="009462A7"/>
    <w:rsid w:val="00962C3E"/>
    <w:rsid w:val="00976915"/>
    <w:rsid w:val="00982889"/>
    <w:rsid w:val="009A0D34"/>
    <w:rsid w:val="009C1276"/>
    <w:rsid w:val="009F030C"/>
    <w:rsid w:val="00A11169"/>
    <w:rsid w:val="00A11625"/>
    <w:rsid w:val="00A1570B"/>
    <w:rsid w:val="00A21B6E"/>
    <w:rsid w:val="00A316E8"/>
    <w:rsid w:val="00A3524C"/>
    <w:rsid w:val="00A503C7"/>
    <w:rsid w:val="00A64C9B"/>
    <w:rsid w:val="00A77A02"/>
    <w:rsid w:val="00A8672D"/>
    <w:rsid w:val="00AA10AF"/>
    <w:rsid w:val="00AA178B"/>
    <w:rsid w:val="00AA2A04"/>
    <w:rsid w:val="00AA3C61"/>
    <w:rsid w:val="00AE4D23"/>
    <w:rsid w:val="00AF1C92"/>
    <w:rsid w:val="00AF47C8"/>
    <w:rsid w:val="00B22C61"/>
    <w:rsid w:val="00B25AEF"/>
    <w:rsid w:val="00B377CE"/>
    <w:rsid w:val="00B505CE"/>
    <w:rsid w:val="00B51BE3"/>
    <w:rsid w:val="00B8284B"/>
    <w:rsid w:val="00B83C2F"/>
    <w:rsid w:val="00B8624A"/>
    <w:rsid w:val="00B87AFC"/>
    <w:rsid w:val="00B93497"/>
    <w:rsid w:val="00BB4900"/>
    <w:rsid w:val="00BC1495"/>
    <w:rsid w:val="00BD7811"/>
    <w:rsid w:val="00BF5F47"/>
    <w:rsid w:val="00BF7A5A"/>
    <w:rsid w:val="00C02404"/>
    <w:rsid w:val="00C03BA3"/>
    <w:rsid w:val="00C0672A"/>
    <w:rsid w:val="00C103C3"/>
    <w:rsid w:val="00C44DF0"/>
    <w:rsid w:val="00C52770"/>
    <w:rsid w:val="00C5464A"/>
    <w:rsid w:val="00C56045"/>
    <w:rsid w:val="00C617DB"/>
    <w:rsid w:val="00C759AF"/>
    <w:rsid w:val="00C77C16"/>
    <w:rsid w:val="00C942A6"/>
    <w:rsid w:val="00C97FC1"/>
    <w:rsid w:val="00CA3966"/>
    <w:rsid w:val="00CB27A4"/>
    <w:rsid w:val="00CC5343"/>
    <w:rsid w:val="00CD6D07"/>
    <w:rsid w:val="00CE5E79"/>
    <w:rsid w:val="00CE7D90"/>
    <w:rsid w:val="00D123F0"/>
    <w:rsid w:val="00D12C2D"/>
    <w:rsid w:val="00D225B8"/>
    <w:rsid w:val="00D25FD3"/>
    <w:rsid w:val="00D32DC3"/>
    <w:rsid w:val="00D36452"/>
    <w:rsid w:val="00D373BC"/>
    <w:rsid w:val="00D41163"/>
    <w:rsid w:val="00D6454B"/>
    <w:rsid w:val="00D6648E"/>
    <w:rsid w:val="00D70BB0"/>
    <w:rsid w:val="00D84B3E"/>
    <w:rsid w:val="00D928FA"/>
    <w:rsid w:val="00DA3000"/>
    <w:rsid w:val="00DC11B8"/>
    <w:rsid w:val="00DC1DB4"/>
    <w:rsid w:val="00DC46AF"/>
    <w:rsid w:val="00DD22BF"/>
    <w:rsid w:val="00DE6B9F"/>
    <w:rsid w:val="00DF1CA2"/>
    <w:rsid w:val="00DF2D51"/>
    <w:rsid w:val="00E10D43"/>
    <w:rsid w:val="00E1582E"/>
    <w:rsid w:val="00E23BEF"/>
    <w:rsid w:val="00E305DA"/>
    <w:rsid w:val="00E53D59"/>
    <w:rsid w:val="00E61940"/>
    <w:rsid w:val="00E61AC5"/>
    <w:rsid w:val="00E65154"/>
    <w:rsid w:val="00E70697"/>
    <w:rsid w:val="00E8360D"/>
    <w:rsid w:val="00EA3CA4"/>
    <w:rsid w:val="00EB79B5"/>
    <w:rsid w:val="00EC3431"/>
    <w:rsid w:val="00EC5A2E"/>
    <w:rsid w:val="00ED56E6"/>
    <w:rsid w:val="00EE04FD"/>
    <w:rsid w:val="00EE0857"/>
    <w:rsid w:val="00EE54D5"/>
    <w:rsid w:val="00F07FBF"/>
    <w:rsid w:val="00F12246"/>
    <w:rsid w:val="00F26965"/>
    <w:rsid w:val="00F27C04"/>
    <w:rsid w:val="00F75FBD"/>
    <w:rsid w:val="00F8264E"/>
    <w:rsid w:val="00FA116E"/>
    <w:rsid w:val="00FB6DD4"/>
    <w:rsid w:val="00FC7BFD"/>
    <w:rsid w:val="00FD3689"/>
    <w:rsid w:val="00FD477B"/>
    <w:rsid w:val="00FD6C73"/>
    <w:rsid w:val="00FE2F4F"/>
    <w:rsid w:val="00FE4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D5CEAF2-61F8-4338-9A60-D3317E219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464A"/>
    <w:rPr>
      <w:rFonts w:ascii="Times New Roman" w:eastAsia="Batang" w:hAnsi="Times New Roman"/>
      <w:sz w:val="24"/>
      <w:szCs w:val="24"/>
      <w:lang w:eastAsia="ko-KR"/>
    </w:rPr>
  </w:style>
  <w:style w:type="paragraph" w:styleId="1">
    <w:name w:val="heading 1"/>
    <w:basedOn w:val="a"/>
    <w:next w:val="a"/>
    <w:link w:val="10"/>
    <w:uiPriority w:val="99"/>
    <w:qFormat/>
    <w:locked/>
    <w:rsid w:val="0046373E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5464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3">
    <w:name w:val="Table Grid"/>
    <w:basedOn w:val="a1"/>
    <w:uiPriority w:val="99"/>
    <w:rsid w:val="00C5464A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7A26AA"/>
    <w:pPr>
      <w:ind w:left="720"/>
      <w:contextualSpacing/>
    </w:pPr>
  </w:style>
  <w:style w:type="paragraph" w:customStyle="1" w:styleId="11">
    <w:name w:val="Знак Знак1 Знак Знак"/>
    <w:basedOn w:val="a"/>
    <w:uiPriority w:val="99"/>
    <w:rsid w:val="005C502C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rsid w:val="00A503C7"/>
    <w:rPr>
      <w:rFonts w:ascii="Segoe UI" w:hAnsi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locked/>
    <w:rsid w:val="00A503C7"/>
    <w:rPr>
      <w:rFonts w:ascii="Segoe UI" w:eastAsia="Batang" w:hAnsi="Segoe UI" w:cs="Times New Roman"/>
      <w:sz w:val="18"/>
      <w:lang w:eastAsia="ko-KR"/>
    </w:rPr>
  </w:style>
  <w:style w:type="paragraph" w:customStyle="1" w:styleId="ConsPlusNormal">
    <w:name w:val="ConsPlusNormal"/>
    <w:rsid w:val="007B5FC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a7">
    <w:name w:val="Знак"/>
    <w:basedOn w:val="a"/>
    <w:rsid w:val="00CE5E79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2">
    <w:name w:val="Body Text 2"/>
    <w:basedOn w:val="a"/>
    <w:link w:val="20"/>
    <w:rsid w:val="001B4954"/>
    <w:pPr>
      <w:spacing w:after="120" w:line="480" w:lineRule="auto"/>
    </w:pPr>
    <w:rPr>
      <w:rFonts w:eastAsia="Times New Roman"/>
      <w:lang w:eastAsia="ru-RU"/>
    </w:rPr>
  </w:style>
  <w:style w:type="character" w:customStyle="1" w:styleId="20">
    <w:name w:val="Основной текст 2 Знак"/>
    <w:basedOn w:val="a0"/>
    <w:link w:val="2"/>
    <w:rsid w:val="001B4954"/>
    <w:rPr>
      <w:rFonts w:ascii="Times New Roman" w:eastAsia="Times New Roman" w:hAnsi="Times New Roman"/>
      <w:sz w:val="24"/>
      <w:szCs w:val="24"/>
    </w:rPr>
  </w:style>
  <w:style w:type="paragraph" w:customStyle="1" w:styleId="a8">
    <w:name w:val="Знак Знак Знак Знак Знак Знак Знак"/>
    <w:basedOn w:val="a"/>
    <w:rsid w:val="008B2174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 w:eastAsia="en-US"/>
    </w:rPr>
  </w:style>
  <w:style w:type="paragraph" w:customStyle="1" w:styleId="Default">
    <w:name w:val="Default"/>
    <w:rsid w:val="00724C9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46373E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ConsPlusTitle">
    <w:name w:val="ConsPlusTitle"/>
    <w:rsid w:val="000B7A3A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styleId="a9">
    <w:name w:val="footnote text"/>
    <w:basedOn w:val="a"/>
    <w:link w:val="aa"/>
    <w:uiPriority w:val="99"/>
    <w:semiHidden/>
    <w:rsid w:val="006002D0"/>
    <w:rPr>
      <w:rFonts w:ascii="Calibri" w:eastAsia="Calibri" w:hAnsi="Calibri"/>
      <w:sz w:val="20"/>
      <w:szCs w:val="20"/>
      <w:lang w:eastAsia="en-US"/>
    </w:rPr>
  </w:style>
  <w:style w:type="character" w:customStyle="1" w:styleId="aa">
    <w:name w:val="Текст сноски Знак"/>
    <w:basedOn w:val="a0"/>
    <w:link w:val="a9"/>
    <w:uiPriority w:val="99"/>
    <w:semiHidden/>
    <w:rsid w:val="006002D0"/>
    <w:rPr>
      <w:lang w:eastAsia="en-US"/>
    </w:rPr>
  </w:style>
  <w:style w:type="character" w:styleId="ab">
    <w:name w:val="footnote reference"/>
    <w:basedOn w:val="a0"/>
    <w:uiPriority w:val="99"/>
    <w:semiHidden/>
    <w:rsid w:val="006002D0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9924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5</Pages>
  <Words>1512</Words>
  <Characters>11025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12512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user</dc:creator>
  <cp:keywords/>
  <dc:description/>
  <cp:lastModifiedBy>Яна Каримова</cp:lastModifiedBy>
  <cp:revision>13</cp:revision>
  <cp:lastPrinted>2020-07-15T10:05:00Z</cp:lastPrinted>
  <dcterms:created xsi:type="dcterms:W3CDTF">2020-07-04T09:40:00Z</dcterms:created>
  <dcterms:modified xsi:type="dcterms:W3CDTF">2020-07-15T10:46:00Z</dcterms:modified>
</cp:coreProperties>
</file>